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2" w:type="dxa"/>
        <w:jc w:val="center"/>
        <w:tblLook w:val="01E0" w:firstRow="1" w:lastRow="1" w:firstColumn="1" w:lastColumn="1" w:noHBand="0" w:noVBand="0"/>
      </w:tblPr>
      <w:tblGrid>
        <w:gridCol w:w="5468"/>
        <w:gridCol w:w="4854"/>
      </w:tblGrid>
      <w:tr w:rsidR="009B52E8" w:rsidRPr="00BD6EBC" w:rsidTr="009C7716">
        <w:trPr>
          <w:trHeight w:val="956"/>
          <w:jc w:val="center"/>
        </w:trPr>
        <w:tc>
          <w:tcPr>
            <w:tcW w:w="5468" w:type="dxa"/>
            <w:shd w:val="clear" w:color="auto" w:fill="auto"/>
          </w:tcPr>
          <w:p w:rsidR="009B52E8" w:rsidRPr="00BD6EBC" w:rsidRDefault="009B52E8" w:rsidP="009C7716">
            <w:pPr>
              <w:jc w:val="center"/>
              <w:rPr>
                <w:sz w:val="28"/>
                <w:szCs w:val="28"/>
              </w:rPr>
            </w:pPr>
            <w:r w:rsidRPr="00BD6EBC">
              <w:rPr>
                <w:sz w:val="28"/>
                <w:szCs w:val="28"/>
              </w:rPr>
              <w:t>TỈNH ĐOÀN NINH THUẬN</w:t>
            </w:r>
          </w:p>
          <w:p w:rsidR="009B52E8" w:rsidRPr="00BD6EBC" w:rsidRDefault="009B52E8" w:rsidP="009C7716">
            <w:pPr>
              <w:jc w:val="center"/>
              <w:rPr>
                <w:b/>
                <w:sz w:val="26"/>
                <w:szCs w:val="28"/>
              </w:rPr>
            </w:pPr>
            <w:r w:rsidRPr="00BD6EBC">
              <w:rPr>
                <w:b/>
                <w:sz w:val="26"/>
                <w:szCs w:val="28"/>
              </w:rPr>
              <w:t>BCH ĐOÀN TP. PHAN RANG-THÁP CHÀM</w:t>
            </w:r>
          </w:p>
          <w:p w:rsidR="009B52E8" w:rsidRPr="00BD6EBC" w:rsidRDefault="009B52E8" w:rsidP="009C7716">
            <w:pPr>
              <w:jc w:val="center"/>
              <w:rPr>
                <w:sz w:val="28"/>
                <w:szCs w:val="28"/>
              </w:rPr>
            </w:pPr>
            <w:r w:rsidRPr="00BD6EBC">
              <w:rPr>
                <w:sz w:val="28"/>
                <w:szCs w:val="28"/>
              </w:rPr>
              <w:t>***</w:t>
            </w:r>
          </w:p>
          <w:p w:rsidR="009B52E8" w:rsidRPr="00BD6EBC" w:rsidRDefault="009B52E8" w:rsidP="00DA336E">
            <w:pPr>
              <w:jc w:val="center"/>
              <w:rPr>
                <w:sz w:val="28"/>
                <w:szCs w:val="28"/>
              </w:rPr>
            </w:pPr>
            <w:r w:rsidRPr="00BD6EBC">
              <w:rPr>
                <w:sz w:val="28"/>
                <w:szCs w:val="28"/>
              </w:rPr>
              <w:t xml:space="preserve">Số: </w:t>
            </w:r>
            <w:r w:rsidR="00DA336E">
              <w:rPr>
                <w:sz w:val="28"/>
                <w:szCs w:val="28"/>
                <w:lang w:val="vi-VN"/>
              </w:rPr>
              <w:t>02</w:t>
            </w:r>
            <w:r w:rsidRPr="00BD6EBC">
              <w:rPr>
                <w:sz w:val="28"/>
                <w:szCs w:val="28"/>
              </w:rPr>
              <w:t xml:space="preserve"> -</w:t>
            </w:r>
            <w:r>
              <w:rPr>
                <w:sz w:val="28"/>
                <w:szCs w:val="28"/>
                <w:lang w:val="vi-VN"/>
              </w:rPr>
              <w:t>CTr</w:t>
            </w:r>
            <w:r w:rsidRPr="00BD6EBC">
              <w:rPr>
                <w:sz w:val="28"/>
                <w:szCs w:val="28"/>
              </w:rPr>
              <w:t>/TĐTN</w:t>
            </w:r>
          </w:p>
        </w:tc>
        <w:tc>
          <w:tcPr>
            <w:tcW w:w="4854" w:type="dxa"/>
            <w:shd w:val="clear" w:color="auto" w:fill="auto"/>
          </w:tcPr>
          <w:p w:rsidR="009B52E8" w:rsidRPr="00BD6EBC" w:rsidRDefault="009B52E8" w:rsidP="009C7716">
            <w:pPr>
              <w:jc w:val="right"/>
              <w:rPr>
                <w:b/>
                <w:sz w:val="30"/>
                <w:szCs w:val="30"/>
                <w:u w:val="single"/>
              </w:rPr>
            </w:pPr>
            <w:r w:rsidRPr="00BD6EBC">
              <w:rPr>
                <w:b/>
                <w:sz w:val="30"/>
                <w:szCs w:val="30"/>
                <w:u w:val="single"/>
              </w:rPr>
              <w:t>ĐOÀN TNCS HỒ CHÍ MINH</w:t>
            </w:r>
          </w:p>
          <w:p w:rsidR="009B52E8" w:rsidRPr="00BD6EBC" w:rsidRDefault="009B52E8" w:rsidP="009C7716">
            <w:pPr>
              <w:jc w:val="center"/>
              <w:rPr>
                <w:i/>
                <w:sz w:val="26"/>
                <w:szCs w:val="26"/>
              </w:rPr>
            </w:pPr>
          </w:p>
          <w:p w:rsidR="009B52E8" w:rsidRPr="00BD6EBC" w:rsidRDefault="009B52E8" w:rsidP="009C7716">
            <w:pPr>
              <w:jc w:val="center"/>
              <w:rPr>
                <w:i/>
                <w:sz w:val="26"/>
                <w:szCs w:val="26"/>
              </w:rPr>
            </w:pPr>
          </w:p>
          <w:p w:rsidR="009B52E8" w:rsidRPr="009B52E8" w:rsidRDefault="009B52E8" w:rsidP="00DA336E">
            <w:pPr>
              <w:jc w:val="right"/>
              <w:rPr>
                <w:i/>
                <w:sz w:val="26"/>
                <w:szCs w:val="26"/>
                <w:lang w:val="vi-VN"/>
              </w:rPr>
            </w:pPr>
            <w:r w:rsidRPr="00BD6EBC">
              <w:rPr>
                <w:i/>
                <w:sz w:val="26"/>
                <w:szCs w:val="26"/>
              </w:rPr>
              <w:t xml:space="preserve">Phan Rang-TC, ngày </w:t>
            </w:r>
            <w:r w:rsidR="00DA336E">
              <w:rPr>
                <w:i/>
                <w:sz w:val="26"/>
                <w:szCs w:val="26"/>
                <w:lang w:val="vi-VN"/>
              </w:rPr>
              <w:t>08</w:t>
            </w:r>
            <w:r w:rsidRPr="00BD6EBC">
              <w:rPr>
                <w:i/>
                <w:sz w:val="26"/>
                <w:szCs w:val="26"/>
              </w:rPr>
              <w:t xml:space="preserve"> tháng </w:t>
            </w:r>
            <w:r>
              <w:rPr>
                <w:i/>
                <w:sz w:val="26"/>
                <w:szCs w:val="26"/>
                <w:lang w:val="vi-VN"/>
              </w:rPr>
              <w:t>01</w:t>
            </w:r>
            <w:r w:rsidRPr="00BD6EBC">
              <w:rPr>
                <w:i/>
                <w:sz w:val="26"/>
                <w:szCs w:val="26"/>
              </w:rPr>
              <w:t xml:space="preserve"> năm 201</w:t>
            </w:r>
            <w:r>
              <w:rPr>
                <w:i/>
                <w:sz w:val="26"/>
                <w:szCs w:val="26"/>
                <w:lang w:val="vi-VN"/>
              </w:rPr>
              <w:t>8</w:t>
            </w:r>
          </w:p>
        </w:tc>
      </w:tr>
    </w:tbl>
    <w:p w:rsidR="004D72E2" w:rsidRDefault="004D72E2" w:rsidP="00E90C9E">
      <w:pPr>
        <w:jc w:val="center"/>
        <w:rPr>
          <w:b/>
          <w:sz w:val="28"/>
          <w:szCs w:val="28"/>
        </w:rPr>
      </w:pPr>
    </w:p>
    <w:p w:rsidR="00EC3F93" w:rsidRPr="004D72E2" w:rsidRDefault="00EC3F93" w:rsidP="00F70618">
      <w:pPr>
        <w:jc w:val="center"/>
        <w:rPr>
          <w:b/>
          <w:sz w:val="28"/>
          <w:szCs w:val="28"/>
        </w:rPr>
      </w:pPr>
      <w:r w:rsidRPr="004D72E2">
        <w:rPr>
          <w:b/>
          <w:sz w:val="28"/>
          <w:szCs w:val="28"/>
        </w:rPr>
        <w:t>CHƯƠNG TRÌNH HÀNH ĐỘNG</w:t>
      </w:r>
    </w:p>
    <w:p w:rsidR="000C7D10" w:rsidRDefault="00CC0580" w:rsidP="00F70618">
      <w:pPr>
        <w:jc w:val="center"/>
        <w:rPr>
          <w:b/>
          <w:sz w:val="28"/>
          <w:szCs w:val="28"/>
        </w:rPr>
      </w:pPr>
      <w:r>
        <w:rPr>
          <w:b/>
          <w:sz w:val="28"/>
          <w:szCs w:val="28"/>
        </w:rPr>
        <w:t>T</w:t>
      </w:r>
      <w:r w:rsidRPr="004D72E2">
        <w:rPr>
          <w:b/>
          <w:sz w:val="28"/>
          <w:szCs w:val="28"/>
        </w:rPr>
        <w:t xml:space="preserve">hực </w:t>
      </w:r>
      <w:r w:rsidR="00EC3F93" w:rsidRPr="004D72E2">
        <w:rPr>
          <w:b/>
          <w:sz w:val="28"/>
          <w:szCs w:val="28"/>
        </w:rPr>
        <w:t xml:space="preserve">hiện </w:t>
      </w:r>
      <w:r w:rsidR="004D72E2" w:rsidRPr="004D72E2">
        <w:rPr>
          <w:b/>
          <w:sz w:val="28"/>
          <w:szCs w:val="28"/>
        </w:rPr>
        <w:t xml:space="preserve">Nghị quyết Đại hội </w:t>
      </w:r>
      <w:r w:rsidR="000C7D10">
        <w:rPr>
          <w:b/>
          <w:sz w:val="28"/>
          <w:szCs w:val="28"/>
        </w:rPr>
        <w:t xml:space="preserve">Đại biểu </w:t>
      </w:r>
      <w:r w:rsidR="004D72E2" w:rsidRPr="004D72E2">
        <w:rPr>
          <w:b/>
          <w:sz w:val="28"/>
          <w:szCs w:val="28"/>
        </w:rPr>
        <w:t xml:space="preserve">Đoàn TNCS Hồ Chí Minh </w:t>
      </w:r>
    </w:p>
    <w:p w:rsidR="00EC3F93" w:rsidRPr="004D72E2" w:rsidRDefault="009B52E8" w:rsidP="00F70618">
      <w:pPr>
        <w:jc w:val="center"/>
        <w:rPr>
          <w:b/>
          <w:sz w:val="28"/>
          <w:szCs w:val="28"/>
        </w:rPr>
      </w:pPr>
      <w:r>
        <w:rPr>
          <w:b/>
          <w:sz w:val="28"/>
          <w:szCs w:val="28"/>
          <w:lang w:val="vi-VN"/>
        </w:rPr>
        <w:t>thành phố Phan Rang-Tháp Chàm</w:t>
      </w:r>
      <w:r w:rsidR="005F1E94" w:rsidRPr="004D72E2">
        <w:rPr>
          <w:b/>
          <w:sz w:val="28"/>
          <w:szCs w:val="28"/>
        </w:rPr>
        <w:t xml:space="preserve"> lần thứ </w:t>
      </w:r>
      <w:r>
        <w:rPr>
          <w:b/>
          <w:sz w:val="28"/>
          <w:szCs w:val="28"/>
          <w:lang w:val="vi-VN"/>
        </w:rPr>
        <w:t>X</w:t>
      </w:r>
      <w:r w:rsidR="00CC0580">
        <w:rPr>
          <w:b/>
          <w:sz w:val="28"/>
          <w:szCs w:val="28"/>
        </w:rPr>
        <w:t>I, nhi</w:t>
      </w:r>
      <w:r w:rsidR="00CC0580" w:rsidRPr="00CC0580">
        <w:rPr>
          <w:b/>
          <w:sz w:val="28"/>
          <w:szCs w:val="28"/>
        </w:rPr>
        <w:t>ệm</w:t>
      </w:r>
      <w:r w:rsidR="00CC0580">
        <w:rPr>
          <w:b/>
          <w:sz w:val="28"/>
          <w:szCs w:val="28"/>
        </w:rPr>
        <w:t xml:space="preserve"> k</w:t>
      </w:r>
      <w:r w:rsidR="00CC0580" w:rsidRPr="00CC0580">
        <w:rPr>
          <w:b/>
          <w:sz w:val="28"/>
          <w:szCs w:val="28"/>
        </w:rPr>
        <w:t>ỳ</w:t>
      </w:r>
      <w:r w:rsidR="006D6148">
        <w:rPr>
          <w:b/>
          <w:sz w:val="28"/>
          <w:szCs w:val="28"/>
        </w:rPr>
        <w:t xml:space="preserve"> </w:t>
      </w:r>
      <w:r w:rsidR="007F4494">
        <w:rPr>
          <w:b/>
          <w:sz w:val="28"/>
          <w:szCs w:val="28"/>
        </w:rPr>
        <w:t>201</w:t>
      </w:r>
      <w:r w:rsidR="00CC0580">
        <w:rPr>
          <w:b/>
          <w:sz w:val="28"/>
          <w:szCs w:val="28"/>
        </w:rPr>
        <w:t>7</w:t>
      </w:r>
      <w:r w:rsidR="007F4494">
        <w:rPr>
          <w:b/>
          <w:sz w:val="28"/>
          <w:szCs w:val="28"/>
        </w:rPr>
        <w:t xml:space="preserve"> – 20</w:t>
      </w:r>
      <w:r w:rsidR="00CC0580">
        <w:rPr>
          <w:b/>
          <w:sz w:val="28"/>
          <w:szCs w:val="28"/>
        </w:rPr>
        <w:t>22</w:t>
      </w:r>
    </w:p>
    <w:p w:rsidR="0028789B" w:rsidRPr="009B52E8" w:rsidRDefault="00EC3F93" w:rsidP="00F70618">
      <w:pPr>
        <w:jc w:val="center"/>
        <w:rPr>
          <w:b/>
          <w:sz w:val="28"/>
          <w:szCs w:val="28"/>
        </w:rPr>
      </w:pPr>
      <w:r w:rsidRPr="004D72E2">
        <w:rPr>
          <w:b/>
          <w:sz w:val="28"/>
          <w:szCs w:val="28"/>
        </w:rPr>
        <w:t>-----</w:t>
      </w:r>
      <w:r w:rsidR="0028789B">
        <w:rPr>
          <w:b/>
          <w:sz w:val="28"/>
          <w:szCs w:val="28"/>
        </w:rPr>
        <w:t>------------</w:t>
      </w:r>
    </w:p>
    <w:p w:rsidR="00EC3F93" w:rsidRPr="004D72E2" w:rsidRDefault="004D72E2" w:rsidP="00F70618">
      <w:pPr>
        <w:pStyle w:val="BodyText"/>
        <w:spacing w:before="60" w:after="60"/>
        <w:ind w:firstLine="720"/>
        <w:rPr>
          <w:rFonts w:ascii="Times New Roman" w:hAnsi="Times New Roman"/>
          <w:szCs w:val="28"/>
        </w:rPr>
      </w:pPr>
      <w:r w:rsidRPr="004D72E2">
        <w:rPr>
          <w:rFonts w:ascii="Times New Roman" w:hAnsi="Times New Roman"/>
          <w:szCs w:val="28"/>
        </w:rPr>
        <w:t xml:space="preserve">Nghị quyết Đại hội đại biểu Đoàn TNCS Hồ Chí Minh </w:t>
      </w:r>
      <w:r w:rsidR="009B52E8">
        <w:rPr>
          <w:rFonts w:ascii="Times New Roman" w:hAnsi="Times New Roman"/>
          <w:szCs w:val="28"/>
          <w:lang w:val="vi-VN"/>
        </w:rPr>
        <w:t>thành phố Phan Rang-Tháp Chàm</w:t>
      </w:r>
      <w:r w:rsidR="005F1E94" w:rsidRPr="004D72E2">
        <w:rPr>
          <w:rFonts w:ascii="Times New Roman" w:hAnsi="Times New Roman"/>
          <w:szCs w:val="28"/>
        </w:rPr>
        <w:t xml:space="preserve"> lần thứ </w:t>
      </w:r>
      <w:r w:rsidR="009B52E8">
        <w:rPr>
          <w:rFonts w:ascii="Times New Roman" w:hAnsi="Times New Roman"/>
          <w:szCs w:val="28"/>
          <w:lang w:val="vi-VN"/>
        </w:rPr>
        <w:t>X</w:t>
      </w:r>
      <w:r w:rsidR="00CC0580">
        <w:rPr>
          <w:rFonts w:ascii="Times New Roman" w:hAnsi="Times New Roman"/>
          <w:szCs w:val="28"/>
        </w:rPr>
        <w:t>I</w:t>
      </w:r>
      <w:r w:rsidR="00EC3F93" w:rsidRPr="004D72E2">
        <w:rPr>
          <w:rFonts w:ascii="Times New Roman" w:hAnsi="Times New Roman"/>
          <w:szCs w:val="28"/>
        </w:rPr>
        <w:t xml:space="preserve"> đã đề ra những mục tiêu, phương hướng lớn trong công tác Đoàn và phong trào thanh thiếu nhi nhiệm kỳ 201</w:t>
      </w:r>
      <w:r w:rsidR="00CC0580">
        <w:rPr>
          <w:rFonts w:ascii="Times New Roman" w:hAnsi="Times New Roman"/>
          <w:szCs w:val="28"/>
        </w:rPr>
        <w:t>7</w:t>
      </w:r>
      <w:r w:rsidR="00EC3F93" w:rsidRPr="004D72E2">
        <w:rPr>
          <w:rFonts w:ascii="Times New Roman" w:hAnsi="Times New Roman"/>
          <w:szCs w:val="28"/>
        </w:rPr>
        <w:t xml:space="preserve"> – 20</w:t>
      </w:r>
      <w:r w:rsidR="00CC0580">
        <w:rPr>
          <w:rFonts w:ascii="Times New Roman" w:hAnsi="Times New Roman"/>
          <w:szCs w:val="28"/>
        </w:rPr>
        <w:t>22</w:t>
      </w:r>
      <w:r w:rsidR="00EC3F93" w:rsidRPr="004D72E2">
        <w:rPr>
          <w:rFonts w:ascii="Times New Roman" w:hAnsi="Times New Roman"/>
          <w:szCs w:val="28"/>
        </w:rPr>
        <w:t xml:space="preserve">. Ban Chấp hành </w:t>
      </w:r>
      <w:r w:rsidR="009B52E8" w:rsidRPr="009B52E8">
        <w:rPr>
          <w:rFonts w:ascii="Times New Roman" w:hAnsi="Times New Roman"/>
          <w:szCs w:val="28"/>
          <w:lang w:val="vi-VN"/>
        </w:rPr>
        <w:t>Thành</w:t>
      </w:r>
      <w:r w:rsidR="00EC3F93" w:rsidRPr="004D72E2">
        <w:rPr>
          <w:rFonts w:ascii="Times New Roman" w:hAnsi="Times New Roman"/>
          <w:szCs w:val="28"/>
        </w:rPr>
        <w:t xml:space="preserve"> Đoàn xây dựng Chương trình hành động thực hiện Nghị quyết với các nội dung cơ bản như sau:</w:t>
      </w:r>
    </w:p>
    <w:p w:rsidR="004D72E2" w:rsidRPr="004D72E2" w:rsidRDefault="007F4494" w:rsidP="00F70618">
      <w:pPr>
        <w:spacing w:before="60" w:after="60"/>
        <w:ind w:firstLine="720"/>
        <w:jc w:val="both"/>
        <w:rPr>
          <w:b/>
          <w:sz w:val="28"/>
        </w:rPr>
      </w:pPr>
      <w:r>
        <w:rPr>
          <w:b/>
          <w:sz w:val="28"/>
        </w:rPr>
        <w:t xml:space="preserve">I. </w:t>
      </w:r>
      <w:r w:rsidR="00A90A81">
        <w:rPr>
          <w:b/>
          <w:sz w:val="28"/>
        </w:rPr>
        <w:t>MỤC TIÊU</w:t>
      </w:r>
    </w:p>
    <w:p w:rsidR="004D72E2" w:rsidRDefault="0022147B" w:rsidP="00F70618">
      <w:pPr>
        <w:pStyle w:val="BodyText"/>
        <w:spacing w:before="60" w:after="60"/>
        <w:ind w:firstLine="720"/>
        <w:rPr>
          <w:rFonts w:ascii="Times New Roman" w:hAnsi="Times New Roman"/>
          <w:b/>
          <w:szCs w:val="28"/>
        </w:rPr>
      </w:pPr>
      <w:r>
        <w:rPr>
          <w:rFonts w:ascii="Times New Roman" w:hAnsi="Times New Roman"/>
          <w:b/>
          <w:szCs w:val="28"/>
        </w:rPr>
        <w:t>1</w:t>
      </w:r>
      <w:r w:rsidR="000C7D10">
        <w:rPr>
          <w:rFonts w:ascii="Times New Roman" w:hAnsi="Times New Roman"/>
          <w:b/>
          <w:szCs w:val="28"/>
        </w:rPr>
        <w:t>. Mục tiêu</w:t>
      </w:r>
      <w:r w:rsidR="00A90A81">
        <w:rPr>
          <w:rFonts w:ascii="Times New Roman" w:hAnsi="Times New Roman"/>
          <w:b/>
          <w:szCs w:val="28"/>
        </w:rPr>
        <w:t xml:space="preserve"> chung</w:t>
      </w:r>
    </w:p>
    <w:p w:rsidR="0022147B" w:rsidRDefault="0022147B" w:rsidP="00F70618">
      <w:pPr>
        <w:spacing w:before="60" w:after="60"/>
        <w:ind w:firstLine="720"/>
        <w:jc w:val="both"/>
        <w:rPr>
          <w:color w:val="000000"/>
          <w:sz w:val="28"/>
          <w:szCs w:val="28"/>
          <w:u w:color="000000"/>
        </w:rPr>
      </w:pPr>
      <w:r>
        <w:rPr>
          <w:color w:val="000000"/>
          <w:sz w:val="28"/>
          <w:szCs w:val="28"/>
          <w:u w:color="000000"/>
        </w:rPr>
        <w:t xml:space="preserve">- </w:t>
      </w:r>
      <w:r w:rsidR="004B05A1">
        <w:rPr>
          <w:color w:val="000000"/>
          <w:sz w:val="28"/>
          <w:szCs w:val="28"/>
          <w:u w:color="000000"/>
        </w:rPr>
        <w:t>Th</w:t>
      </w:r>
      <w:r w:rsidR="004B05A1" w:rsidRPr="004B05A1">
        <w:rPr>
          <w:color w:val="000000"/>
          <w:sz w:val="28"/>
          <w:szCs w:val="28"/>
          <w:u w:color="000000"/>
        </w:rPr>
        <w:t>ực</w:t>
      </w:r>
      <w:r w:rsidR="004B05A1">
        <w:rPr>
          <w:color w:val="000000"/>
          <w:sz w:val="28"/>
          <w:szCs w:val="28"/>
          <w:u w:color="000000"/>
        </w:rPr>
        <w:t xml:space="preserve"> hi</w:t>
      </w:r>
      <w:r w:rsidR="004B05A1" w:rsidRPr="004B05A1">
        <w:rPr>
          <w:color w:val="000000"/>
          <w:sz w:val="28"/>
          <w:szCs w:val="28"/>
          <w:u w:color="000000"/>
        </w:rPr>
        <w:t>ện</w:t>
      </w:r>
      <w:r>
        <w:rPr>
          <w:color w:val="000000"/>
          <w:sz w:val="28"/>
          <w:szCs w:val="28"/>
          <w:u w:color="000000"/>
        </w:rPr>
        <w:t xml:space="preserve"> t</w:t>
      </w:r>
      <w:r w:rsidRPr="0022147B">
        <w:rPr>
          <w:color w:val="000000"/>
          <w:sz w:val="28"/>
          <w:szCs w:val="28"/>
          <w:u w:color="000000"/>
        </w:rPr>
        <w:t>ốt</w:t>
      </w:r>
      <w:r>
        <w:rPr>
          <w:color w:val="000000"/>
          <w:sz w:val="28"/>
          <w:szCs w:val="28"/>
          <w:u w:color="000000"/>
        </w:rPr>
        <w:t xml:space="preserve"> c</w:t>
      </w:r>
      <w:r w:rsidRPr="0022147B">
        <w:rPr>
          <w:color w:val="000000"/>
          <w:sz w:val="28"/>
          <w:szCs w:val="28"/>
          <w:u w:color="000000"/>
        </w:rPr>
        <w:t>ác</w:t>
      </w:r>
      <w:r>
        <w:rPr>
          <w:color w:val="000000"/>
          <w:sz w:val="28"/>
          <w:szCs w:val="28"/>
          <w:u w:color="000000"/>
        </w:rPr>
        <w:t xml:space="preserve"> </w:t>
      </w:r>
      <w:r w:rsidR="004B05A1">
        <w:rPr>
          <w:color w:val="000000"/>
          <w:sz w:val="28"/>
          <w:szCs w:val="28"/>
          <w:u w:color="000000"/>
        </w:rPr>
        <w:t>quan đi</w:t>
      </w:r>
      <w:r w:rsidR="004B05A1" w:rsidRPr="004B05A1">
        <w:rPr>
          <w:color w:val="000000"/>
          <w:sz w:val="28"/>
          <w:szCs w:val="28"/>
          <w:u w:color="000000"/>
        </w:rPr>
        <w:t>ểm</w:t>
      </w:r>
      <w:r w:rsidR="004B05A1">
        <w:rPr>
          <w:color w:val="000000"/>
          <w:sz w:val="28"/>
          <w:szCs w:val="28"/>
          <w:u w:color="000000"/>
        </w:rPr>
        <w:t xml:space="preserve">, </w:t>
      </w:r>
      <w:r>
        <w:rPr>
          <w:color w:val="000000"/>
          <w:sz w:val="28"/>
          <w:szCs w:val="28"/>
          <w:u w:color="000000"/>
        </w:rPr>
        <w:t>nhi</w:t>
      </w:r>
      <w:r w:rsidRPr="0022147B">
        <w:rPr>
          <w:color w:val="000000"/>
          <w:sz w:val="28"/>
          <w:szCs w:val="28"/>
          <w:u w:color="000000"/>
        </w:rPr>
        <w:t>ệm</w:t>
      </w:r>
      <w:r>
        <w:rPr>
          <w:color w:val="000000"/>
          <w:sz w:val="28"/>
          <w:szCs w:val="28"/>
          <w:u w:color="000000"/>
        </w:rPr>
        <w:t xml:space="preserve"> v</w:t>
      </w:r>
      <w:r w:rsidRPr="0022147B">
        <w:rPr>
          <w:color w:val="000000"/>
          <w:sz w:val="28"/>
          <w:szCs w:val="28"/>
          <w:u w:color="000000"/>
        </w:rPr>
        <w:t>ụ</w:t>
      </w:r>
      <w:r>
        <w:rPr>
          <w:color w:val="000000"/>
          <w:sz w:val="28"/>
          <w:szCs w:val="28"/>
          <w:u w:color="000000"/>
        </w:rPr>
        <w:t>, gi</w:t>
      </w:r>
      <w:r w:rsidRPr="0022147B">
        <w:rPr>
          <w:color w:val="000000"/>
          <w:sz w:val="28"/>
          <w:szCs w:val="28"/>
          <w:u w:color="000000"/>
        </w:rPr>
        <w:t>ải</w:t>
      </w:r>
      <w:r>
        <w:rPr>
          <w:color w:val="000000"/>
          <w:sz w:val="28"/>
          <w:szCs w:val="28"/>
          <w:u w:color="000000"/>
        </w:rPr>
        <w:t xml:space="preserve"> ph</w:t>
      </w:r>
      <w:r w:rsidRPr="0022147B">
        <w:rPr>
          <w:color w:val="000000"/>
          <w:sz w:val="28"/>
          <w:szCs w:val="28"/>
          <w:u w:color="000000"/>
        </w:rPr>
        <w:t>áp</w:t>
      </w:r>
      <w:r>
        <w:rPr>
          <w:color w:val="000000"/>
          <w:sz w:val="28"/>
          <w:szCs w:val="28"/>
          <w:u w:color="000000"/>
        </w:rPr>
        <w:t xml:space="preserve"> tri</w:t>
      </w:r>
      <w:r w:rsidRPr="0022147B">
        <w:rPr>
          <w:color w:val="000000"/>
          <w:sz w:val="28"/>
          <w:szCs w:val="28"/>
          <w:u w:color="000000"/>
        </w:rPr>
        <w:t>ển</w:t>
      </w:r>
      <w:r>
        <w:rPr>
          <w:color w:val="000000"/>
          <w:sz w:val="28"/>
          <w:szCs w:val="28"/>
          <w:u w:color="000000"/>
        </w:rPr>
        <w:t xml:space="preserve"> khai th</w:t>
      </w:r>
      <w:r w:rsidRPr="0022147B">
        <w:rPr>
          <w:color w:val="000000"/>
          <w:sz w:val="28"/>
          <w:szCs w:val="28"/>
          <w:u w:color="000000"/>
        </w:rPr>
        <w:t>ực</w:t>
      </w:r>
      <w:r>
        <w:rPr>
          <w:color w:val="000000"/>
          <w:sz w:val="28"/>
          <w:szCs w:val="28"/>
          <w:u w:color="000000"/>
        </w:rPr>
        <w:t xml:space="preserve"> hi</w:t>
      </w:r>
      <w:r w:rsidRPr="0022147B">
        <w:rPr>
          <w:color w:val="000000"/>
          <w:sz w:val="28"/>
          <w:szCs w:val="28"/>
          <w:u w:color="000000"/>
        </w:rPr>
        <w:t>ện</w:t>
      </w:r>
      <w:r>
        <w:rPr>
          <w:color w:val="000000"/>
          <w:sz w:val="28"/>
          <w:szCs w:val="28"/>
          <w:u w:color="000000"/>
        </w:rPr>
        <w:t xml:space="preserve"> nhi</w:t>
      </w:r>
      <w:r w:rsidRPr="0022147B">
        <w:rPr>
          <w:color w:val="000000"/>
          <w:sz w:val="28"/>
          <w:szCs w:val="28"/>
          <w:u w:color="000000"/>
        </w:rPr>
        <w:t>ệm</w:t>
      </w:r>
      <w:r>
        <w:rPr>
          <w:color w:val="000000"/>
          <w:sz w:val="28"/>
          <w:szCs w:val="28"/>
          <w:u w:color="000000"/>
        </w:rPr>
        <w:t xml:space="preserve"> v</w:t>
      </w:r>
      <w:r w:rsidRPr="0022147B">
        <w:rPr>
          <w:color w:val="000000"/>
          <w:sz w:val="28"/>
          <w:szCs w:val="28"/>
          <w:u w:color="000000"/>
        </w:rPr>
        <w:t>ụ</w:t>
      </w:r>
      <w:r>
        <w:rPr>
          <w:color w:val="000000"/>
          <w:sz w:val="28"/>
          <w:szCs w:val="28"/>
          <w:u w:color="000000"/>
        </w:rPr>
        <w:t xml:space="preserve"> c</w:t>
      </w:r>
      <w:r w:rsidRPr="0022147B">
        <w:rPr>
          <w:color w:val="000000"/>
          <w:sz w:val="28"/>
          <w:szCs w:val="28"/>
          <w:u w:color="000000"/>
        </w:rPr>
        <w:t>ông</w:t>
      </w:r>
      <w:r>
        <w:rPr>
          <w:color w:val="000000"/>
          <w:sz w:val="28"/>
          <w:szCs w:val="28"/>
          <w:u w:color="000000"/>
        </w:rPr>
        <w:t xml:space="preserve"> t</w:t>
      </w:r>
      <w:r w:rsidRPr="0022147B">
        <w:rPr>
          <w:color w:val="000000"/>
          <w:sz w:val="28"/>
          <w:szCs w:val="28"/>
          <w:u w:color="000000"/>
        </w:rPr>
        <w:t>ác</w:t>
      </w:r>
      <w:r>
        <w:rPr>
          <w:color w:val="000000"/>
          <w:sz w:val="28"/>
          <w:szCs w:val="28"/>
          <w:u w:color="000000"/>
        </w:rPr>
        <w:t xml:space="preserve"> Đo</w:t>
      </w:r>
      <w:r w:rsidRPr="0022147B">
        <w:rPr>
          <w:color w:val="000000"/>
          <w:sz w:val="28"/>
          <w:szCs w:val="28"/>
          <w:u w:color="000000"/>
        </w:rPr>
        <w:t>àn</w:t>
      </w:r>
      <w:r>
        <w:rPr>
          <w:color w:val="000000"/>
          <w:sz w:val="28"/>
          <w:szCs w:val="28"/>
          <w:u w:color="000000"/>
        </w:rPr>
        <w:t xml:space="preserve"> v</w:t>
      </w:r>
      <w:r w:rsidRPr="0022147B">
        <w:rPr>
          <w:color w:val="000000"/>
          <w:sz w:val="28"/>
          <w:szCs w:val="28"/>
          <w:u w:color="000000"/>
        </w:rPr>
        <w:t>à</w:t>
      </w:r>
      <w:r>
        <w:rPr>
          <w:color w:val="000000"/>
          <w:sz w:val="28"/>
          <w:szCs w:val="28"/>
          <w:u w:color="000000"/>
        </w:rPr>
        <w:t xml:space="preserve"> phong tr</w:t>
      </w:r>
      <w:r w:rsidRPr="0022147B">
        <w:rPr>
          <w:color w:val="000000"/>
          <w:sz w:val="28"/>
          <w:szCs w:val="28"/>
          <w:u w:color="000000"/>
        </w:rPr>
        <w:t>ào</w:t>
      </w:r>
      <w:r>
        <w:rPr>
          <w:color w:val="000000"/>
          <w:sz w:val="28"/>
          <w:szCs w:val="28"/>
          <w:u w:color="000000"/>
        </w:rPr>
        <w:t xml:space="preserve"> thanh thi</w:t>
      </w:r>
      <w:r w:rsidRPr="0022147B">
        <w:rPr>
          <w:color w:val="000000"/>
          <w:sz w:val="28"/>
          <w:szCs w:val="28"/>
          <w:u w:color="000000"/>
        </w:rPr>
        <w:t>ếu</w:t>
      </w:r>
      <w:r>
        <w:rPr>
          <w:color w:val="000000"/>
          <w:sz w:val="28"/>
          <w:szCs w:val="28"/>
          <w:u w:color="000000"/>
        </w:rPr>
        <w:t xml:space="preserve"> nhi</w:t>
      </w:r>
      <w:r w:rsidR="004B05A1">
        <w:rPr>
          <w:color w:val="000000"/>
          <w:sz w:val="28"/>
          <w:szCs w:val="28"/>
          <w:u w:color="000000"/>
        </w:rPr>
        <w:t>,</w:t>
      </w:r>
      <w:r>
        <w:rPr>
          <w:color w:val="000000"/>
          <w:sz w:val="28"/>
          <w:szCs w:val="28"/>
          <w:u w:color="000000"/>
        </w:rPr>
        <w:t xml:space="preserve"> ho</w:t>
      </w:r>
      <w:r w:rsidRPr="0022147B">
        <w:rPr>
          <w:color w:val="000000"/>
          <w:sz w:val="28"/>
          <w:szCs w:val="28"/>
          <w:u w:color="000000"/>
        </w:rPr>
        <w:t>àn</w:t>
      </w:r>
      <w:r>
        <w:rPr>
          <w:color w:val="000000"/>
          <w:sz w:val="28"/>
          <w:szCs w:val="28"/>
          <w:u w:color="000000"/>
        </w:rPr>
        <w:t xml:space="preserve"> th</w:t>
      </w:r>
      <w:r w:rsidRPr="0022147B">
        <w:rPr>
          <w:color w:val="000000"/>
          <w:sz w:val="28"/>
          <w:szCs w:val="28"/>
          <w:u w:color="000000"/>
        </w:rPr>
        <w:t>ành</w:t>
      </w:r>
      <w:r>
        <w:rPr>
          <w:color w:val="000000"/>
          <w:sz w:val="28"/>
          <w:szCs w:val="28"/>
          <w:u w:color="000000"/>
        </w:rPr>
        <w:t xml:space="preserve"> v</w:t>
      </w:r>
      <w:r w:rsidRPr="0022147B">
        <w:rPr>
          <w:color w:val="000000"/>
          <w:sz w:val="28"/>
          <w:szCs w:val="28"/>
          <w:u w:color="000000"/>
        </w:rPr>
        <w:t>à</w:t>
      </w:r>
      <w:r>
        <w:rPr>
          <w:color w:val="000000"/>
          <w:sz w:val="28"/>
          <w:szCs w:val="28"/>
          <w:u w:color="000000"/>
        </w:rPr>
        <w:t xml:space="preserve"> vư</w:t>
      </w:r>
      <w:r w:rsidRPr="0022147B">
        <w:rPr>
          <w:color w:val="000000"/>
          <w:sz w:val="28"/>
          <w:szCs w:val="28"/>
          <w:u w:color="000000"/>
        </w:rPr>
        <w:t>ợt</w:t>
      </w:r>
      <w:r>
        <w:rPr>
          <w:color w:val="000000"/>
          <w:sz w:val="28"/>
          <w:szCs w:val="28"/>
          <w:u w:color="000000"/>
        </w:rPr>
        <w:t xml:space="preserve"> c</w:t>
      </w:r>
      <w:r w:rsidRPr="0022147B">
        <w:rPr>
          <w:color w:val="000000"/>
          <w:sz w:val="28"/>
          <w:szCs w:val="28"/>
          <w:u w:color="000000"/>
        </w:rPr>
        <w:t>ác</w:t>
      </w:r>
      <w:r>
        <w:rPr>
          <w:color w:val="000000"/>
          <w:sz w:val="28"/>
          <w:szCs w:val="28"/>
          <w:u w:color="000000"/>
        </w:rPr>
        <w:t xml:space="preserve"> ch</w:t>
      </w:r>
      <w:r w:rsidRPr="0022147B">
        <w:rPr>
          <w:color w:val="000000"/>
          <w:sz w:val="28"/>
          <w:szCs w:val="28"/>
          <w:u w:color="000000"/>
        </w:rPr>
        <w:t>ỉ</w:t>
      </w:r>
      <w:r>
        <w:rPr>
          <w:color w:val="000000"/>
          <w:sz w:val="28"/>
          <w:szCs w:val="28"/>
          <w:u w:color="000000"/>
        </w:rPr>
        <w:t xml:space="preserve"> ti</w:t>
      </w:r>
      <w:r w:rsidRPr="0022147B">
        <w:rPr>
          <w:color w:val="000000"/>
          <w:sz w:val="28"/>
          <w:szCs w:val="28"/>
          <w:u w:color="000000"/>
        </w:rPr>
        <w:t>êu</w:t>
      </w:r>
      <w:r>
        <w:rPr>
          <w:color w:val="000000"/>
          <w:sz w:val="28"/>
          <w:szCs w:val="28"/>
          <w:u w:color="000000"/>
        </w:rPr>
        <w:t xml:space="preserve"> Ngh</w:t>
      </w:r>
      <w:r w:rsidRPr="0022147B">
        <w:rPr>
          <w:color w:val="000000"/>
          <w:sz w:val="28"/>
          <w:szCs w:val="28"/>
          <w:u w:color="000000"/>
        </w:rPr>
        <w:t>ị</w:t>
      </w:r>
      <w:r>
        <w:rPr>
          <w:color w:val="000000"/>
          <w:sz w:val="28"/>
          <w:szCs w:val="28"/>
          <w:u w:color="000000"/>
        </w:rPr>
        <w:t xml:space="preserve"> quy</w:t>
      </w:r>
      <w:r w:rsidRPr="0022147B">
        <w:rPr>
          <w:color w:val="000000"/>
          <w:sz w:val="28"/>
          <w:szCs w:val="28"/>
          <w:u w:color="000000"/>
        </w:rPr>
        <w:t>ết</w:t>
      </w:r>
      <w:r>
        <w:rPr>
          <w:color w:val="000000"/>
          <w:sz w:val="28"/>
          <w:szCs w:val="28"/>
          <w:u w:color="000000"/>
        </w:rPr>
        <w:t xml:space="preserve"> Đ</w:t>
      </w:r>
      <w:r w:rsidRPr="0022147B">
        <w:rPr>
          <w:color w:val="000000"/>
          <w:sz w:val="28"/>
          <w:szCs w:val="28"/>
          <w:u w:color="000000"/>
        </w:rPr>
        <w:t>ại</w:t>
      </w:r>
      <w:r>
        <w:rPr>
          <w:color w:val="000000"/>
          <w:sz w:val="28"/>
          <w:szCs w:val="28"/>
          <w:u w:color="000000"/>
        </w:rPr>
        <w:t xml:space="preserve"> h</w:t>
      </w:r>
      <w:r w:rsidRPr="0022147B">
        <w:rPr>
          <w:color w:val="000000"/>
          <w:sz w:val="28"/>
          <w:szCs w:val="28"/>
          <w:u w:color="000000"/>
        </w:rPr>
        <w:t>ội</w:t>
      </w:r>
      <w:r>
        <w:rPr>
          <w:color w:val="000000"/>
          <w:sz w:val="28"/>
          <w:szCs w:val="28"/>
          <w:u w:color="000000"/>
        </w:rPr>
        <w:t xml:space="preserve"> đ</w:t>
      </w:r>
      <w:r w:rsidRPr="0022147B">
        <w:rPr>
          <w:color w:val="000000"/>
          <w:sz w:val="28"/>
          <w:szCs w:val="28"/>
          <w:u w:color="000000"/>
        </w:rPr>
        <w:t>ã</w:t>
      </w:r>
      <w:r>
        <w:rPr>
          <w:color w:val="000000"/>
          <w:sz w:val="28"/>
          <w:szCs w:val="28"/>
          <w:u w:color="000000"/>
        </w:rPr>
        <w:t xml:space="preserve"> đ</w:t>
      </w:r>
      <w:r w:rsidRPr="0022147B">
        <w:rPr>
          <w:color w:val="000000"/>
          <w:sz w:val="28"/>
          <w:szCs w:val="28"/>
          <w:u w:color="000000"/>
        </w:rPr>
        <w:t>ề</w:t>
      </w:r>
      <w:r>
        <w:rPr>
          <w:color w:val="000000"/>
          <w:sz w:val="28"/>
          <w:szCs w:val="28"/>
          <w:u w:color="000000"/>
        </w:rPr>
        <w:t xml:space="preserve"> ra.</w:t>
      </w:r>
    </w:p>
    <w:p w:rsidR="004D72E2" w:rsidRPr="00135928" w:rsidRDefault="0022147B" w:rsidP="00F70618">
      <w:pPr>
        <w:spacing w:before="60" w:after="60"/>
        <w:ind w:firstLine="720"/>
        <w:jc w:val="both"/>
        <w:rPr>
          <w:color w:val="000000"/>
          <w:sz w:val="28"/>
          <w:szCs w:val="28"/>
          <w:u w:color="000000"/>
        </w:rPr>
      </w:pPr>
      <w:r>
        <w:rPr>
          <w:color w:val="000000"/>
          <w:sz w:val="28"/>
          <w:szCs w:val="28"/>
          <w:u w:color="000000"/>
        </w:rPr>
        <w:t xml:space="preserve">- </w:t>
      </w:r>
      <w:r w:rsidR="004D72E2" w:rsidRPr="00135928">
        <w:rPr>
          <w:color w:val="000000"/>
          <w:sz w:val="28"/>
          <w:szCs w:val="28"/>
          <w:u w:color="000000"/>
        </w:rPr>
        <w:t xml:space="preserve">Tăng cường bồi dưỡng lý tưởng, đạo đức cách mạng, nâng cao bản lĩnh chính trị cho thanh niên; </w:t>
      </w:r>
      <w:r w:rsidR="00CC0580">
        <w:rPr>
          <w:color w:val="000000"/>
          <w:sz w:val="28"/>
          <w:szCs w:val="28"/>
          <w:u w:color="000000"/>
        </w:rPr>
        <w:t>tri</w:t>
      </w:r>
      <w:r w:rsidR="00CC0580" w:rsidRPr="00CC0580">
        <w:rPr>
          <w:color w:val="000000"/>
          <w:sz w:val="28"/>
          <w:szCs w:val="28"/>
          <w:u w:color="000000"/>
        </w:rPr>
        <w:t>ển</w:t>
      </w:r>
      <w:r w:rsidR="00CC0580">
        <w:rPr>
          <w:color w:val="000000"/>
          <w:sz w:val="28"/>
          <w:szCs w:val="28"/>
          <w:u w:color="000000"/>
        </w:rPr>
        <w:t xml:space="preserve"> khai</w:t>
      </w:r>
      <w:r w:rsidR="004D72E2" w:rsidRPr="00135928">
        <w:rPr>
          <w:color w:val="000000"/>
          <w:sz w:val="28"/>
          <w:szCs w:val="28"/>
          <w:u w:color="000000"/>
        </w:rPr>
        <w:t xml:space="preserve"> </w:t>
      </w:r>
      <w:r w:rsidR="007F4494" w:rsidRPr="00135928">
        <w:rPr>
          <w:color w:val="000000"/>
          <w:sz w:val="28"/>
          <w:szCs w:val="28"/>
          <w:u w:color="000000"/>
        </w:rPr>
        <w:t xml:space="preserve">thực hiện </w:t>
      </w:r>
      <w:r w:rsidR="00CC0580">
        <w:rPr>
          <w:color w:val="000000"/>
          <w:sz w:val="28"/>
          <w:szCs w:val="28"/>
          <w:u w:color="000000"/>
        </w:rPr>
        <w:t>c</w:t>
      </w:r>
      <w:r w:rsidR="00CC0580" w:rsidRPr="00CC0580">
        <w:rPr>
          <w:color w:val="000000"/>
          <w:sz w:val="28"/>
          <w:szCs w:val="28"/>
          <w:u w:color="000000"/>
        </w:rPr>
        <w:t>ác</w:t>
      </w:r>
      <w:r w:rsidR="00CC0580">
        <w:rPr>
          <w:color w:val="000000"/>
          <w:sz w:val="28"/>
          <w:szCs w:val="28"/>
          <w:u w:color="000000"/>
        </w:rPr>
        <w:t xml:space="preserve"> phong tr</w:t>
      </w:r>
      <w:r w:rsidR="00CC0580" w:rsidRPr="00CC0580">
        <w:rPr>
          <w:color w:val="000000"/>
          <w:sz w:val="28"/>
          <w:szCs w:val="28"/>
          <w:u w:color="000000"/>
        </w:rPr>
        <w:t>ào</w:t>
      </w:r>
      <w:r w:rsidR="00CC0580">
        <w:rPr>
          <w:color w:val="000000"/>
          <w:sz w:val="28"/>
          <w:szCs w:val="28"/>
          <w:u w:color="000000"/>
        </w:rPr>
        <w:t xml:space="preserve"> </w:t>
      </w:r>
      <w:r w:rsidR="00811A0A" w:rsidRPr="00811A0A">
        <w:rPr>
          <w:sz w:val="28"/>
          <w:szCs w:val="28"/>
        </w:rPr>
        <w:t>phát huy vai trò của thanh niên trong xây dựng và bảo vệ Tổ quốc</w:t>
      </w:r>
      <w:r w:rsidR="00811A0A">
        <w:rPr>
          <w:sz w:val="28"/>
          <w:szCs w:val="28"/>
        </w:rPr>
        <w:t>, c</w:t>
      </w:r>
      <w:r w:rsidR="00811A0A" w:rsidRPr="00811A0A">
        <w:rPr>
          <w:sz w:val="28"/>
          <w:szCs w:val="28"/>
        </w:rPr>
        <w:t>ác</w:t>
      </w:r>
      <w:r w:rsidR="00811A0A">
        <w:rPr>
          <w:sz w:val="28"/>
          <w:szCs w:val="28"/>
        </w:rPr>
        <w:t xml:space="preserve"> </w:t>
      </w:r>
      <w:r w:rsidR="00811A0A" w:rsidRPr="00811A0A">
        <w:rPr>
          <w:sz w:val="28"/>
          <w:szCs w:val="28"/>
        </w:rPr>
        <w:t>chương trình đồng hành, hỗ trợ thanh niên</w:t>
      </w:r>
      <w:r w:rsidR="004D72E2" w:rsidRPr="00811A0A">
        <w:rPr>
          <w:color w:val="000000"/>
          <w:sz w:val="28"/>
          <w:szCs w:val="28"/>
          <w:u w:color="000000"/>
        </w:rPr>
        <w:t>;</w:t>
      </w:r>
      <w:r w:rsidR="004D72E2" w:rsidRPr="006F47DC">
        <w:rPr>
          <w:color w:val="000000"/>
          <w:sz w:val="28"/>
          <w:szCs w:val="28"/>
          <w:u w:color="000000"/>
        </w:rPr>
        <w:t xml:space="preserve"> </w:t>
      </w:r>
      <w:r w:rsidR="004D72E2" w:rsidRPr="00135928">
        <w:rPr>
          <w:color w:val="000000"/>
          <w:sz w:val="28"/>
          <w:szCs w:val="28"/>
          <w:u w:color="000000"/>
        </w:rPr>
        <w:t xml:space="preserve">nâng cao chất lượng tổ chức Đoàn, mở rộng mặt trận đoàn kết, tập hợp thanh niên; chăm lo giáo dục thiếu niên nhi đồng, khuyến khích cổ vũ thanh niên nuôi dưỡng ước mơ, hoài bão lớn, xung kích, sáng tạo, làm chủ khoa học hiện đại; hình thành lớp thanh niên </w:t>
      </w:r>
      <w:r w:rsidR="00446629" w:rsidRPr="00446629">
        <w:rPr>
          <w:color w:val="000000"/>
          <w:sz w:val="28"/>
          <w:szCs w:val="28"/>
        </w:rPr>
        <w:t>giàu lòng yêu nước, yêu chủ nghĩa xã hội, có bản lĩnh chính trị, thấm nhuần tinh thần dân tộc, nhân văn, truyền thống văn hóa, lịch sử, xung kích, tình nguyện, sáng tạo tham gia thực hiện các nhiệm vụ phát triển kinh tế - xã hội, quốc phòng, an ninh tại địa phương, đơn vị, góp phần phát triển kinh tế nhanh, bền vững, giữ vững ổn định chính trị, đảm bảo an ninh trật tự, an toàn xã hội</w:t>
      </w:r>
      <w:r w:rsidR="004D72E2" w:rsidRPr="00446629">
        <w:rPr>
          <w:color w:val="000000"/>
          <w:sz w:val="28"/>
          <w:szCs w:val="28"/>
          <w:u w:color="000000"/>
        </w:rPr>
        <w:t xml:space="preserve">; </w:t>
      </w:r>
      <w:r w:rsidR="004D72E2" w:rsidRPr="00135928">
        <w:rPr>
          <w:color w:val="000000"/>
          <w:sz w:val="28"/>
          <w:szCs w:val="28"/>
          <w:u w:color="000000"/>
        </w:rPr>
        <w:t>tích cực tham gia xây dựng Đảng và hệ thống chính trị vững mạnh.</w:t>
      </w:r>
    </w:p>
    <w:p w:rsidR="004D72E2" w:rsidRPr="004D72E2" w:rsidRDefault="0022147B" w:rsidP="00F70618">
      <w:pPr>
        <w:pStyle w:val="BodyText"/>
        <w:spacing w:before="60" w:after="60"/>
        <w:ind w:firstLine="720"/>
        <w:rPr>
          <w:rFonts w:ascii="Times New Roman" w:hAnsi="Times New Roman"/>
          <w:b/>
          <w:szCs w:val="28"/>
          <w:lang w:val="pl-PL"/>
        </w:rPr>
      </w:pPr>
      <w:r>
        <w:rPr>
          <w:rFonts w:ascii="Times New Roman" w:hAnsi="Times New Roman"/>
          <w:b/>
          <w:szCs w:val="28"/>
          <w:lang w:val="pl-PL"/>
        </w:rPr>
        <w:t>2</w:t>
      </w:r>
      <w:r w:rsidR="000C7D10">
        <w:rPr>
          <w:rFonts w:ascii="Times New Roman" w:hAnsi="Times New Roman"/>
          <w:b/>
          <w:szCs w:val="28"/>
          <w:lang w:val="pl-PL"/>
        </w:rPr>
        <w:t xml:space="preserve">. </w:t>
      </w:r>
      <w:r w:rsidR="00A90A81">
        <w:rPr>
          <w:rFonts w:ascii="Times New Roman" w:hAnsi="Times New Roman"/>
          <w:b/>
          <w:szCs w:val="28"/>
          <w:lang w:val="pl-PL"/>
        </w:rPr>
        <w:t>C</w:t>
      </w:r>
      <w:r w:rsidR="00A90A81" w:rsidRPr="00A90A81">
        <w:rPr>
          <w:rFonts w:ascii="Times New Roman" w:hAnsi="Times New Roman"/>
          <w:b/>
          <w:szCs w:val="28"/>
          <w:lang w:val="pl-PL"/>
        </w:rPr>
        <w:t>ác</w:t>
      </w:r>
      <w:r w:rsidR="00A90A81">
        <w:rPr>
          <w:rFonts w:ascii="Times New Roman" w:hAnsi="Times New Roman"/>
          <w:b/>
          <w:szCs w:val="28"/>
          <w:lang w:val="pl-PL"/>
        </w:rPr>
        <w:t xml:space="preserve"> ch</w:t>
      </w:r>
      <w:r w:rsidR="00A90A81" w:rsidRPr="00A90A81">
        <w:rPr>
          <w:rFonts w:ascii="Times New Roman" w:hAnsi="Times New Roman"/>
          <w:b/>
          <w:szCs w:val="28"/>
          <w:lang w:val="pl-PL"/>
        </w:rPr>
        <w:t>ỉ</w:t>
      </w:r>
      <w:r w:rsidR="00A90A81">
        <w:rPr>
          <w:rFonts w:ascii="Times New Roman" w:hAnsi="Times New Roman"/>
          <w:b/>
          <w:szCs w:val="28"/>
          <w:lang w:val="pl-PL"/>
        </w:rPr>
        <w:t xml:space="preserve"> ti</w:t>
      </w:r>
      <w:r w:rsidR="00A90A81" w:rsidRPr="00A90A81">
        <w:rPr>
          <w:rFonts w:ascii="Times New Roman" w:hAnsi="Times New Roman"/>
          <w:b/>
          <w:szCs w:val="28"/>
          <w:lang w:val="pl-PL"/>
        </w:rPr>
        <w:t>êu</w:t>
      </w:r>
      <w:r w:rsidR="000C7D10">
        <w:rPr>
          <w:rFonts w:ascii="Times New Roman" w:hAnsi="Times New Roman"/>
          <w:b/>
          <w:szCs w:val="28"/>
          <w:lang w:val="pl-PL"/>
        </w:rPr>
        <w:t xml:space="preserve"> cụ thể</w:t>
      </w:r>
    </w:p>
    <w:p w:rsidR="00F70618" w:rsidRPr="003447A4" w:rsidRDefault="00F70618" w:rsidP="00F70618">
      <w:pPr>
        <w:spacing w:before="60" w:after="60" w:line="264" w:lineRule="auto"/>
        <w:ind w:firstLine="709"/>
        <w:jc w:val="both"/>
        <w:rPr>
          <w:sz w:val="28"/>
          <w:szCs w:val="28"/>
          <w:lang w:val="vi-VN"/>
        </w:rPr>
      </w:pPr>
      <w:r>
        <w:rPr>
          <w:b/>
          <w:sz w:val="28"/>
          <w:szCs w:val="28"/>
          <w:lang w:val="vi-VN"/>
        </w:rPr>
        <w:t>2</w:t>
      </w:r>
      <w:r>
        <w:rPr>
          <w:b/>
          <w:sz w:val="28"/>
          <w:szCs w:val="28"/>
        </w:rPr>
        <w:t>.</w:t>
      </w:r>
      <w:r w:rsidRPr="003447A4">
        <w:rPr>
          <w:b/>
          <w:sz w:val="28"/>
          <w:szCs w:val="28"/>
          <w:lang w:val="vi-VN"/>
        </w:rPr>
        <w:t>1.</w:t>
      </w:r>
      <w:r w:rsidRPr="003447A4">
        <w:rPr>
          <w:sz w:val="28"/>
          <w:szCs w:val="28"/>
          <w:lang w:val="vi-VN"/>
        </w:rPr>
        <w:t xml:space="preserve"> 100% cán bộ, đoàn viên và 80% thanh niên được học tập, tuyên truyền và quán triệt Nghị quyết của Đảng, chính sách pháp luật của Nhà nước, Nghị quyết của Đoàn, 6 bài học LLCT của Đoàn.</w:t>
      </w:r>
    </w:p>
    <w:p w:rsidR="00F70618" w:rsidRPr="003447A4" w:rsidRDefault="00F70618" w:rsidP="00F70618">
      <w:pPr>
        <w:spacing w:before="60" w:after="60" w:line="264" w:lineRule="auto"/>
        <w:ind w:firstLine="709"/>
        <w:jc w:val="both"/>
        <w:rPr>
          <w:sz w:val="28"/>
          <w:szCs w:val="28"/>
          <w:lang w:val="vi-VN"/>
        </w:rPr>
      </w:pPr>
      <w:r>
        <w:rPr>
          <w:b/>
          <w:sz w:val="28"/>
          <w:szCs w:val="28"/>
          <w:lang w:val="vi-VN"/>
        </w:rPr>
        <w:t>2</w:t>
      </w:r>
      <w:r>
        <w:rPr>
          <w:b/>
          <w:sz w:val="28"/>
          <w:szCs w:val="28"/>
        </w:rPr>
        <w:t xml:space="preserve">. </w:t>
      </w:r>
      <w:r w:rsidRPr="003447A4">
        <w:rPr>
          <w:b/>
          <w:sz w:val="28"/>
          <w:szCs w:val="28"/>
          <w:lang w:val="vi-VN"/>
        </w:rPr>
        <w:t xml:space="preserve">2. </w:t>
      </w:r>
      <w:r w:rsidRPr="003447A4">
        <w:rPr>
          <w:sz w:val="28"/>
          <w:szCs w:val="28"/>
          <w:lang w:val="vi-VN"/>
        </w:rPr>
        <w:t xml:space="preserve">100% đoàn viên đăng ký thực hiện </w:t>
      </w:r>
      <w:r w:rsidRPr="003447A4">
        <w:rPr>
          <w:rStyle w:val="normalchar"/>
          <w:iCs/>
          <w:sz w:val="28"/>
          <w:szCs w:val="28"/>
          <w:lang w:val="vi-VN"/>
        </w:rPr>
        <w:t xml:space="preserve">Chỉ thị số 05 của Bộ Chính trị </w:t>
      </w:r>
      <w:r w:rsidRPr="003447A4">
        <w:rPr>
          <w:sz w:val="28"/>
          <w:szCs w:val="28"/>
          <w:lang w:val="vi-VN"/>
        </w:rPr>
        <w:t xml:space="preserve">và 80% đoàn viên có hành động thiết thực, thực hiện các tiêu chí chuẩn mực đạo đức theo tư tưởng, đạo đức, phong cách Hồ Chí Minh. </w:t>
      </w:r>
    </w:p>
    <w:p w:rsidR="00F70618" w:rsidRPr="003447A4" w:rsidRDefault="00F70618" w:rsidP="00F70618">
      <w:pPr>
        <w:spacing w:before="60" w:after="60" w:line="264" w:lineRule="auto"/>
        <w:ind w:firstLine="709"/>
        <w:jc w:val="both"/>
        <w:rPr>
          <w:sz w:val="28"/>
          <w:szCs w:val="28"/>
          <w:u w:color="000000"/>
          <w:lang w:val="vi-VN"/>
        </w:rPr>
      </w:pPr>
      <w:r>
        <w:rPr>
          <w:rStyle w:val="normalchar"/>
          <w:b/>
          <w:sz w:val="28"/>
          <w:szCs w:val="28"/>
          <w:lang w:val="vi-VN"/>
        </w:rPr>
        <w:t>2</w:t>
      </w:r>
      <w:r w:rsidRPr="00E64C17">
        <w:rPr>
          <w:rStyle w:val="normalchar"/>
          <w:b/>
          <w:sz w:val="28"/>
          <w:szCs w:val="28"/>
          <w:lang w:val="vi-VN"/>
        </w:rPr>
        <w:t>.</w:t>
      </w:r>
      <w:r w:rsidRPr="003447A4">
        <w:rPr>
          <w:rStyle w:val="normalchar"/>
          <w:b/>
          <w:sz w:val="28"/>
          <w:szCs w:val="28"/>
          <w:lang w:val="vi-VN"/>
        </w:rPr>
        <w:t xml:space="preserve">3. </w:t>
      </w:r>
      <w:r w:rsidRPr="003447A4">
        <w:rPr>
          <w:rStyle w:val="normalchar"/>
          <w:sz w:val="28"/>
          <w:szCs w:val="28"/>
          <w:lang w:val="vi-VN"/>
        </w:rPr>
        <w:t>100% Đoàn xã, phường tiếp tục nhận giúp đỡ, cảm hóa, giáo dục ít nhất 1-2 thanh thiếu niên chậm tiến/ năm.</w:t>
      </w:r>
      <w:r w:rsidRPr="003447A4">
        <w:rPr>
          <w:sz w:val="28"/>
          <w:szCs w:val="28"/>
          <w:u w:color="000000"/>
          <w:lang w:val="vi-VN"/>
        </w:rPr>
        <w:t xml:space="preserve"> Mỗi cơ sở Đoàn nhận đỡ đầu</w:t>
      </w:r>
      <w:r w:rsidRPr="00F45CD4">
        <w:rPr>
          <w:sz w:val="28"/>
          <w:szCs w:val="28"/>
          <w:u w:color="000000"/>
          <w:lang w:val="vi-VN"/>
        </w:rPr>
        <w:t>, giới thiệu nhận</w:t>
      </w:r>
      <w:r w:rsidRPr="003447A4">
        <w:rPr>
          <w:sz w:val="28"/>
          <w:szCs w:val="28"/>
          <w:u w:color="000000"/>
          <w:lang w:val="vi-VN"/>
        </w:rPr>
        <w:t xml:space="preserve"> ít nhất 0</w:t>
      </w:r>
      <w:r w:rsidRPr="00F45CD4">
        <w:rPr>
          <w:sz w:val="28"/>
          <w:szCs w:val="28"/>
          <w:u w:color="000000"/>
          <w:lang w:val="vi-VN"/>
        </w:rPr>
        <w:t>1</w:t>
      </w:r>
      <w:r w:rsidRPr="003447A4">
        <w:rPr>
          <w:sz w:val="28"/>
          <w:szCs w:val="28"/>
          <w:u w:color="000000"/>
          <w:lang w:val="vi-VN"/>
        </w:rPr>
        <w:t>-0</w:t>
      </w:r>
      <w:r w:rsidRPr="00F45CD4">
        <w:rPr>
          <w:sz w:val="28"/>
          <w:szCs w:val="28"/>
          <w:u w:color="000000"/>
          <w:lang w:val="vi-VN"/>
        </w:rPr>
        <w:t>3</w:t>
      </w:r>
      <w:r w:rsidRPr="003447A4">
        <w:rPr>
          <w:sz w:val="28"/>
          <w:szCs w:val="28"/>
          <w:u w:color="000000"/>
          <w:lang w:val="vi-VN"/>
        </w:rPr>
        <w:t xml:space="preserve"> thiếu nhi có hoàn cảnh khó khăn.</w:t>
      </w:r>
    </w:p>
    <w:p w:rsidR="00F70618" w:rsidRPr="003447A4" w:rsidRDefault="00F70618" w:rsidP="00F70618">
      <w:pPr>
        <w:pStyle w:val="Heading1"/>
        <w:spacing w:before="60" w:beforeAutospacing="0" w:after="60" w:afterAutospacing="0"/>
        <w:ind w:firstLine="709"/>
        <w:jc w:val="both"/>
        <w:rPr>
          <w:b w:val="0"/>
          <w:bCs w:val="0"/>
          <w:sz w:val="28"/>
          <w:szCs w:val="28"/>
          <w:lang w:val="vi-VN"/>
        </w:rPr>
      </w:pPr>
      <w:r>
        <w:rPr>
          <w:rStyle w:val="body00201char"/>
          <w:bCs w:val="0"/>
          <w:sz w:val="28"/>
          <w:szCs w:val="28"/>
          <w:lang w:val="vi-VN"/>
        </w:rPr>
        <w:t>2</w:t>
      </w:r>
      <w:r w:rsidRPr="00E64C17">
        <w:rPr>
          <w:rStyle w:val="body00201char"/>
          <w:bCs w:val="0"/>
          <w:sz w:val="28"/>
          <w:szCs w:val="28"/>
          <w:lang w:val="vi-VN"/>
        </w:rPr>
        <w:t>.</w:t>
      </w:r>
      <w:r w:rsidRPr="003447A4">
        <w:rPr>
          <w:rStyle w:val="body00201char"/>
          <w:bCs w:val="0"/>
          <w:sz w:val="28"/>
          <w:szCs w:val="28"/>
          <w:lang w:val="vi-VN"/>
        </w:rPr>
        <w:t xml:space="preserve">4. </w:t>
      </w:r>
      <w:r w:rsidRPr="003447A4">
        <w:rPr>
          <w:rStyle w:val="body00201char"/>
          <w:b w:val="0"/>
          <w:bCs w:val="0"/>
          <w:sz w:val="28"/>
          <w:szCs w:val="28"/>
          <w:lang w:val="vi-VN"/>
        </w:rPr>
        <w:t>100% Đoàn xã, phường duy trì, củng cố, phát triển các đội hình thanh niên xung kích phòng, chống, khắc phục hậu quả thiên tai</w:t>
      </w:r>
      <w:r w:rsidRPr="00F45CD4">
        <w:rPr>
          <w:rStyle w:val="body00201char"/>
          <w:b w:val="0"/>
          <w:bCs w:val="0"/>
          <w:sz w:val="28"/>
          <w:szCs w:val="28"/>
          <w:lang w:val="vi-VN"/>
        </w:rPr>
        <w:t>,</w:t>
      </w:r>
      <w:r w:rsidRPr="003447A4">
        <w:rPr>
          <w:rStyle w:val="body00201char"/>
          <w:b w:val="0"/>
          <w:bCs w:val="0"/>
          <w:sz w:val="28"/>
          <w:szCs w:val="28"/>
          <w:lang w:val="vi-VN"/>
        </w:rPr>
        <w:t xml:space="preserve"> bảo vệ môi trường.</w:t>
      </w:r>
    </w:p>
    <w:p w:rsidR="00F70618" w:rsidRPr="003447A4" w:rsidRDefault="00F70618" w:rsidP="00F70618">
      <w:pPr>
        <w:spacing w:before="60" w:after="60"/>
        <w:ind w:firstLine="709"/>
        <w:jc w:val="both"/>
        <w:rPr>
          <w:sz w:val="28"/>
          <w:szCs w:val="28"/>
          <w:u w:color="000000"/>
          <w:lang w:val="vi-VN"/>
        </w:rPr>
      </w:pPr>
      <w:r>
        <w:rPr>
          <w:b/>
          <w:sz w:val="28"/>
          <w:szCs w:val="28"/>
          <w:u w:color="000000"/>
          <w:lang w:val="vi-VN"/>
        </w:rPr>
        <w:lastRenderedPageBreak/>
        <w:t>2</w:t>
      </w:r>
      <w:r w:rsidRPr="00E64C17">
        <w:rPr>
          <w:b/>
          <w:sz w:val="28"/>
          <w:szCs w:val="28"/>
          <w:u w:color="000000"/>
          <w:lang w:val="vi-VN"/>
        </w:rPr>
        <w:t>.</w:t>
      </w:r>
      <w:r w:rsidRPr="003447A4">
        <w:rPr>
          <w:b/>
          <w:sz w:val="28"/>
          <w:szCs w:val="28"/>
          <w:u w:color="000000"/>
          <w:lang w:val="vi-VN"/>
        </w:rPr>
        <w:t xml:space="preserve">5. </w:t>
      </w:r>
      <w:r w:rsidRPr="003447A4">
        <w:rPr>
          <w:sz w:val="28"/>
          <w:szCs w:val="28"/>
          <w:u w:color="000000"/>
          <w:lang w:val="vi-VN"/>
        </w:rPr>
        <w:t>100% Đoàn khối xã, phường phối hợp tuyên truyền, vận động thanh niên lên đường thực hiện Luật Nghĩa vụ quân sự đạt chỉ tiêu giao, tổ chức kết nạp Đoàn cho thanh niên trúng tuyển nghĩa vụ quân sự.</w:t>
      </w:r>
    </w:p>
    <w:p w:rsidR="00F70618" w:rsidRPr="003447A4" w:rsidRDefault="00F70618" w:rsidP="00F70618">
      <w:pPr>
        <w:spacing w:before="60" w:after="60"/>
        <w:ind w:firstLine="709"/>
        <w:jc w:val="both"/>
        <w:rPr>
          <w:sz w:val="28"/>
          <w:szCs w:val="28"/>
          <w:u w:color="000000"/>
          <w:lang w:val="vi-VN"/>
        </w:rPr>
      </w:pPr>
      <w:r>
        <w:rPr>
          <w:b/>
          <w:sz w:val="28"/>
          <w:szCs w:val="28"/>
          <w:u w:color="000000"/>
          <w:lang w:val="vi-VN"/>
        </w:rPr>
        <w:t>2</w:t>
      </w:r>
      <w:r w:rsidRPr="00E64C17">
        <w:rPr>
          <w:b/>
          <w:sz w:val="28"/>
          <w:szCs w:val="28"/>
          <w:u w:color="000000"/>
          <w:lang w:val="vi-VN"/>
        </w:rPr>
        <w:t>.</w:t>
      </w:r>
      <w:r w:rsidRPr="003447A4">
        <w:rPr>
          <w:b/>
          <w:sz w:val="28"/>
          <w:szCs w:val="28"/>
          <w:u w:color="000000"/>
          <w:lang w:val="vi-VN"/>
        </w:rPr>
        <w:t xml:space="preserve">6. </w:t>
      </w:r>
      <w:r w:rsidRPr="003447A4">
        <w:rPr>
          <w:sz w:val="28"/>
          <w:szCs w:val="28"/>
          <w:u w:color="000000"/>
          <w:lang w:val="vi-VN"/>
        </w:rPr>
        <w:t xml:space="preserve">100% Đoàn cơ sở </w:t>
      </w:r>
      <w:r w:rsidRPr="00F45CD4">
        <w:rPr>
          <w:sz w:val="28"/>
          <w:szCs w:val="28"/>
          <w:u w:color="000000"/>
          <w:lang w:val="vi-VN"/>
        </w:rPr>
        <w:t>có các hoạt động thiết thực trong</w:t>
      </w:r>
      <w:r w:rsidRPr="003447A4">
        <w:rPr>
          <w:sz w:val="28"/>
          <w:szCs w:val="28"/>
          <w:u w:color="000000"/>
          <w:lang w:val="vi-VN"/>
        </w:rPr>
        <w:t xml:space="preserve"> thực hiện </w:t>
      </w:r>
      <w:r w:rsidRPr="003447A4">
        <w:rPr>
          <w:sz w:val="28"/>
          <w:szCs w:val="28"/>
          <w:lang w:val="vi-VN"/>
        </w:rPr>
        <w:t xml:space="preserve">Nghị quyết 05-NQ/TU ngày 20/7/2012 của Ban Thường vụ Thành ủy về </w:t>
      </w:r>
      <w:r w:rsidRPr="003447A4">
        <w:rPr>
          <w:i/>
          <w:sz w:val="28"/>
          <w:szCs w:val="28"/>
          <w:lang w:val="vi-VN"/>
        </w:rPr>
        <w:t>“</w:t>
      </w:r>
      <w:r w:rsidRPr="003447A4">
        <w:rPr>
          <w:bCs/>
          <w:i/>
          <w:sz w:val="28"/>
          <w:szCs w:val="28"/>
          <w:shd w:val="clear" w:color="auto" w:fill="FFFFFF"/>
          <w:lang w:val="vi-VN"/>
        </w:rPr>
        <w:t>Xây dựng thành phố Phan Rang – Tháp Chàm xanh, sạch, đẹp”</w:t>
      </w:r>
      <w:r w:rsidRPr="003447A4">
        <w:rPr>
          <w:sz w:val="28"/>
          <w:szCs w:val="28"/>
          <w:u w:color="000000"/>
          <w:lang w:val="vi-VN"/>
        </w:rPr>
        <w:t xml:space="preserve"> </w:t>
      </w:r>
    </w:p>
    <w:p w:rsidR="00F70618" w:rsidRPr="003447A4" w:rsidRDefault="00F70618" w:rsidP="00F70618">
      <w:pPr>
        <w:pStyle w:val="Normal1"/>
        <w:spacing w:before="60" w:beforeAutospacing="0" w:after="60" w:afterAutospacing="0"/>
        <w:ind w:firstLine="709"/>
        <w:jc w:val="both"/>
        <w:rPr>
          <w:sz w:val="28"/>
          <w:szCs w:val="28"/>
          <w:lang w:val="vi-VN"/>
        </w:rPr>
      </w:pPr>
      <w:r>
        <w:rPr>
          <w:b/>
          <w:sz w:val="28"/>
          <w:szCs w:val="28"/>
          <w:lang w:val="vi-VN"/>
        </w:rPr>
        <w:t>2</w:t>
      </w:r>
      <w:r w:rsidRPr="00E64C17">
        <w:rPr>
          <w:b/>
          <w:sz w:val="28"/>
          <w:szCs w:val="28"/>
          <w:lang w:val="vi-VN"/>
        </w:rPr>
        <w:t>.</w:t>
      </w:r>
      <w:r w:rsidRPr="003447A4">
        <w:rPr>
          <w:b/>
          <w:sz w:val="28"/>
          <w:szCs w:val="28"/>
          <w:lang w:val="vi-VN"/>
        </w:rPr>
        <w:t>7.</w:t>
      </w:r>
      <w:r w:rsidRPr="003447A4">
        <w:rPr>
          <w:sz w:val="28"/>
          <w:szCs w:val="28"/>
          <w:lang w:val="vi-VN"/>
        </w:rPr>
        <w:t xml:space="preserve"> Trong nhiệm kỳ phối hợp tư vấn, giới thiệu việc làm cho 1.000 thanh niên có nhu cầu tìm việc làm.</w:t>
      </w:r>
    </w:p>
    <w:p w:rsidR="00F70618" w:rsidRPr="003447A4" w:rsidRDefault="00F70618" w:rsidP="00F70618">
      <w:pPr>
        <w:spacing w:before="60" w:after="60" w:line="264" w:lineRule="auto"/>
        <w:ind w:firstLine="709"/>
        <w:jc w:val="both"/>
        <w:rPr>
          <w:sz w:val="28"/>
          <w:szCs w:val="28"/>
          <w:lang w:val="vi-VN"/>
        </w:rPr>
      </w:pPr>
      <w:r>
        <w:rPr>
          <w:b/>
          <w:sz w:val="28"/>
          <w:szCs w:val="28"/>
          <w:lang w:val="vi-VN"/>
        </w:rPr>
        <w:t>2</w:t>
      </w:r>
      <w:r w:rsidRPr="00E64C17">
        <w:rPr>
          <w:b/>
          <w:sz w:val="28"/>
          <w:szCs w:val="28"/>
          <w:lang w:val="vi-VN"/>
        </w:rPr>
        <w:t>.</w:t>
      </w:r>
      <w:r w:rsidRPr="003447A4">
        <w:rPr>
          <w:b/>
          <w:sz w:val="28"/>
          <w:szCs w:val="28"/>
          <w:lang w:val="vi-VN"/>
        </w:rPr>
        <w:t xml:space="preserve">8. </w:t>
      </w:r>
      <w:r w:rsidRPr="003447A4">
        <w:rPr>
          <w:sz w:val="28"/>
          <w:szCs w:val="28"/>
          <w:lang w:val="vi-VN"/>
        </w:rPr>
        <w:t>100% cơ sở Đoàn đăng ký đảm nhận các công trình, phần việc thanh niên hàng năm; có các giải pháp hỗ trợ, giúp đỡ thanh niên thoát nghèo</w:t>
      </w:r>
    </w:p>
    <w:p w:rsidR="00F70618" w:rsidRPr="003447A4" w:rsidRDefault="00F70618" w:rsidP="00F70618">
      <w:pPr>
        <w:spacing w:before="60" w:after="60" w:line="264" w:lineRule="auto"/>
        <w:ind w:firstLine="709"/>
        <w:jc w:val="both"/>
        <w:rPr>
          <w:sz w:val="28"/>
          <w:szCs w:val="28"/>
          <w:lang w:val="vi-VN"/>
        </w:rPr>
      </w:pPr>
      <w:r w:rsidRPr="00E64C17">
        <w:rPr>
          <w:b/>
          <w:sz w:val="28"/>
          <w:szCs w:val="28"/>
          <w:lang w:val="vi-VN"/>
        </w:rPr>
        <w:t xml:space="preserve"> </w:t>
      </w:r>
      <w:r>
        <w:rPr>
          <w:b/>
          <w:sz w:val="28"/>
          <w:szCs w:val="28"/>
          <w:lang w:val="vi-VN"/>
        </w:rPr>
        <w:t>2</w:t>
      </w:r>
      <w:r w:rsidRPr="00E64C17">
        <w:rPr>
          <w:b/>
          <w:sz w:val="28"/>
          <w:szCs w:val="28"/>
          <w:lang w:val="vi-VN"/>
        </w:rPr>
        <w:t>.</w:t>
      </w:r>
      <w:r w:rsidRPr="003447A4">
        <w:rPr>
          <w:rStyle w:val="normalchar"/>
          <w:b/>
          <w:sz w:val="28"/>
          <w:szCs w:val="28"/>
          <w:lang w:val="vi-VN"/>
        </w:rPr>
        <w:t xml:space="preserve">9. </w:t>
      </w:r>
      <w:r w:rsidRPr="003447A4">
        <w:rPr>
          <w:rStyle w:val="normalchar"/>
          <w:sz w:val="28"/>
          <w:szCs w:val="28"/>
          <w:lang w:val="vi-VN"/>
        </w:rPr>
        <w:t>Phấn đấu cuối nhiệm kỳ, tỷ lệ đoàn kết tập hợp thanh niên vào tổ chức Đoàn – Hội đạt 70%.</w:t>
      </w:r>
    </w:p>
    <w:p w:rsidR="00F70618" w:rsidRPr="003447A4" w:rsidRDefault="00F70618" w:rsidP="00F70618">
      <w:pPr>
        <w:spacing w:before="60" w:after="60" w:line="264" w:lineRule="auto"/>
        <w:ind w:firstLine="709"/>
        <w:jc w:val="both"/>
        <w:rPr>
          <w:sz w:val="28"/>
          <w:szCs w:val="28"/>
          <w:u w:color="000000"/>
          <w:lang w:val="vi-VN"/>
        </w:rPr>
      </w:pPr>
      <w:r>
        <w:rPr>
          <w:b/>
          <w:sz w:val="28"/>
          <w:szCs w:val="28"/>
          <w:u w:color="000000"/>
          <w:lang w:val="vi-VN"/>
        </w:rPr>
        <w:t>2</w:t>
      </w:r>
      <w:r>
        <w:rPr>
          <w:b/>
          <w:sz w:val="28"/>
          <w:szCs w:val="28"/>
          <w:u w:color="000000"/>
        </w:rPr>
        <w:t>.</w:t>
      </w:r>
      <w:r w:rsidRPr="003447A4">
        <w:rPr>
          <w:b/>
          <w:sz w:val="28"/>
          <w:szCs w:val="28"/>
          <w:u w:color="000000"/>
          <w:lang w:val="vi-VN"/>
        </w:rPr>
        <w:t xml:space="preserve">10. </w:t>
      </w:r>
      <w:r w:rsidRPr="003447A4">
        <w:rPr>
          <w:sz w:val="28"/>
          <w:szCs w:val="28"/>
          <w:u w:color="000000"/>
          <w:lang w:val="vi-VN"/>
        </w:rPr>
        <w:t>Trong nhiệm kỳ, giới thiệu ít nhất 600 đoàn viên ưu tú cho Đảng xem xét kết nạp và kết nạp từ 450- 500 đảng viên mới. Phấn đấu tỉ lệ đoàn viên ưu tú được kết nạp Đảng hàng năm đạt 65% - 70% trên toàn Đảng bộ.</w:t>
      </w:r>
    </w:p>
    <w:p w:rsidR="004D72E2" w:rsidRPr="004D72E2" w:rsidRDefault="004D72E2" w:rsidP="00F70618">
      <w:pPr>
        <w:spacing w:before="60" w:after="60"/>
        <w:ind w:firstLine="720"/>
        <w:jc w:val="both"/>
        <w:rPr>
          <w:b/>
          <w:sz w:val="30"/>
          <w:szCs w:val="26"/>
          <w:lang w:val="pl-PL"/>
        </w:rPr>
      </w:pPr>
      <w:r w:rsidRPr="004D72E2">
        <w:rPr>
          <w:b/>
          <w:sz w:val="30"/>
          <w:szCs w:val="26"/>
          <w:lang w:val="pl-PL"/>
        </w:rPr>
        <w:t>I</w:t>
      </w:r>
      <w:r w:rsidRPr="00293C51">
        <w:rPr>
          <w:b/>
          <w:sz w:val="30"/>
          <w:szCs w:val="26"/>
          <w:lang w:val="vi-VN"/>
        </w:rPr>
        <w:t xml:space="preserve">I. </w:t>
      </w:r>
      <w:r w:rsidR="000C7D10">
        <w:rPr>
          <w:b/>
          <w:sz w:val="30"/>
          <w:szCs w:val="26"/>
          <w:lang w:val="pl-PL"/>
        </w:rPr>
        <w:t>NỘI DUNG - GIẢI PHÁP THỰC HIỆN</w:t>
      </w:r>
    </w:p>
    <w:p w:rsidR="004D72E2" w:rsidRPr="0030597D" w:rsidRDefault="004D72E2" w:rsidP="00F70618">
      <w:pPr>
        <w:spacing w:before="60" w:after="60"/>
        <w:ind w:firstLine="720"/>
        <w:jc w:val="both"/>
        <w:rPr>
          <w:b/>
          <w:sz w:val="28"/>
          <w:szCs w:val="28"/>
          <w:lang w:val="pl-PL"/>
        </w:rPr>
      </w:pPr>
      <w:r w:rsidRPr="0030597D">
        <w:rPr>
          <w:b/>
          <w:sz w:val="28"/>
          <w:szCs w:val="28"/>
          <w:lang w:val="pl-PL"/>
        </w:rPr>
        <w:t xml:space="preserve">1. </w:t>
      </w:r>
      <w:r w:rsidRPr="0030597D">
        <w:rPr>
          <w:b/>
          <w:sz w:val="28"/>
          <w:szCs w:val="28"/>
          <w:lang w:val="vi-VN"/>
        </w:rPr>
        <w:t>Tăng cườ</w:t>
      </w:r>
      <w:r w:rsidRPr="0030597D">
        <w:rPr>
          <w:b/>
          <w:sz w:val="28"/>
          <w:szCs w:val="28"/>
          <w:lang w:val="pl-PL"/>
        </w:rPr>
        <w:t>ng</w:t>
      </w:r>
      <w:r w:rsidRPr="0030597D">
        <w:rPr>
          <w:b/>
          <w:sz w:val="28"/>
          <w:szCs w:val="28"/>
          <w:lang w:val="vi-VN"/>
        </w:rPr>
        <w:t xml:space="preserve"> đổi mới và nâng cao hiệu quả công tác giáo dục chính trị tư tưởng, tinh thần yêu nước, phẩm chất đạo đức cách mạng, lối sống văn hóa, ý thức </w:t>
      </w:r>
      <w:r w:rsidRPr="0030597D">
        <w:rPr>
          <w:b/>
          <w:sz w:val="28"/>
          <w:szCs w:val="28"/>
          <w:lang w:val="pl-PL"/>
        </w:rPr>
        <w:t xml:space="preserve">chấp hành </w:t>
      </w:r>
      <w:r w:rsidRPr="0030597D">
        <w:rPr>
          <w:b/>
          <w:sz w:val="28"/>
          <w:szCs w:val="28"/>
          <w:lang w:val="vi-VN"/>
        </w:rPr>
        <w:t xml:space="preserve">pháp luật </w:t>
      </w:r>
      <w:r w:rsidR="00001E84">
        <w:rPr>
          <w:b/>
          <w:sz w:val="28"/>
          <w:szCs w:val="28"/>
          <w:lang w:val="vi-VN"/>
        </w:rPr>
        <w:t>cho đoàn viên, thanh thiếu nhi</w:t>
      </w:r>
    </w:p>
    <w:p w:rsidR="00EC3F93" w:rsidRPr="0030597D" w:rsidRDefault="004D72E2" w:rsidP="00F70618">
      <w:pPr>
        <w:spacing w:before="60" w:after="60"/>
        <w:ind w:firstLine="720"/>
        <w:jc w:val="both"/>
        <w:rPr>
          <w:b/>
          <w:i/>
          <w:sz w:val="32"/>
          <w:szCs w:val="28"/>
          <w:lang w:val="pl-PL"/>
        </w:rPr>
      </w:pPr>
      <w:r w:rsidRPr="0030597D">
        <w:rPr>
          <w:b/>
          <w:i/>
          <w:sz w:val="28"/>
          <w:szCs w:val="28"/>
          <w:lang w:val="pl-PL"/>
        </w:rPr>
        <w:t>1.</w:t>
      </w:r>
      <w:r w:rsidR="0022147B">
        <w:rPr>
          <w:b/>
          <w:i/>
          <w:sz w:val="28"/>
          <w:szCs w:val="28"/>
          <w:lang w:val="pl-PL"/>
        </w:rPr>
        <w:t>1</w:t>
      </w:r>
      <w:r w:rsidR="00001E84">
        <w:rPr>
          <w:b/>
          <w:i/>
          <w:sz w:val="28"/>
          <w:szCs w:val="28"/>
          <w:lang w:val="vi-VN"/>
        </w:rPr>
        <w:t>.</w:t>
      </w:r>
      <w:r w:rsidR="00196EF1" w:rsidRPr="0030597D">
        <w:rPr>
          <w:b/>
          <w:i/>
          <w:sz w:val="28"/>
          <w:szCs w:val="28"/>
          <w:lang w:val="pl-PL"/>
        </w:rPr>
        <w:t xml:space="preserve"> Đẩy mạnh </w:t>
      </w:r>
      <w:r w:rsidRPr="0030597D">
        <w:rPr>
          <w:b/>
          <w:i/>
          <w:sz w:val="28"/>
          <w:szCs w:val="28"/>
          <w:lang w:val="pl-PL"/>
        </w:rPr>
        <w:t>t</w:t>
      </w:r>
      <w:r w:rsidRPr="0030597D">
        <w:rPr>
          <w:b/>
          <w:i/>
          <w:sz w:val="28"/>
          <w:lang w:val="pl-PL"/>
        </w:rPr>
        <w:t>riển khai thực hiện Chỉ thị số 0</w:t>
      </w:r>
      <w:r w:rsidR="00B43260">
        <w:rPr>
          <w:b/>
          <w:i/>
          <w:sz w:val="28"/>
          <w:lang w:val="pl-PL"/>
        </w:rPr>
        <w:t>5</w:t>
      </w:r>
      <w:r w:rsidRPr="0030597D">
        <w:rPr>
          <w:b/>
          <w:i/>
          <w:sz w:val="28"/>
          <w:lang w:val="pl-PL"/>
        </w:rPr>
        <w:t xml:space="preserve"> - CT/TW của Bộ Chính trị về tiếp tục đẩy mạnh việc học tập và làm theo tư tưởng, đạo đức, phong cách Hồ Chí Minh</w:t>
      </w:r>
    </w:p>
    <w:p w:rsidR="000E5331" w:rsidRPr="000E5331" w:rsidRDefault="000E5331" w:rsidP="00F70618">
      <w:pPr>
        <w:spacing w:before="60" w:after="60"/>
        <w:ind w:firstLine="720"/>
        <w:jc w:val="both"/>
        <w:rPr>
          <w:rFonts w:eastAsia="Calibri"/>
          <w:b/>
          <w:bCs/>
          <w:spacing w:val="-4"/>
          <w:sz w:val="28"/>
          <w:szCs w:val="28"/>
        </w:rPr>
      </w:pPr>
      <w:r w:rsidRPr="000E5331">
        <w:rPr>
          <w:bCs/>
          <w:sz w:val="28"/>
          <w:szCs w:val="28"/>
        </w:rPr>
        <w:t xml:space="preserve">- Đẩy mạnh tuyên truyền các nội dung cốt lõi của </w:t>
      </w:r>
      <w:r w:rsidRPr="000E5331">
        <w:rPr>
          <w:rFonts w:eastAsia="Calibri"/>
          <w:bCs/>
          <w:sz w:val="28"/>
          <w:szCs w:val="28"/>
        </w:rPr>
        <w:t>tư tưởng, đạo đức, phong cách Hồ Chí Minh</w:t>
      </w:r>
      <w:r w:rsidRPr="000E5331">
        <w:rPr>
          <w:bCs/>
          <w:sz w:val="28"/>
          <w:szCs w:val="28"/>
        </w:rPr>
        <w:t xml:space="preserve"> trên các phương tiện thông tin đại chúng của Đoàn; về kết quả thực hiện Chỉ thị của Bộ Chính trị trong cán bộ, đoàn viên, thanh thiếu nhi; </w:t>
      </w:r>
      <w:r w:rsidRPr="000E5331">
        <w:rPr>
          <w:bCs/>
          <w:iCs/>
          <w:sz w:val="28"/>
          <w:szCs w:val="28"/>
          <w:lang w:val="nl-NL"/>
        </w:rPr>
        <w:t xml:space="preserve">về những giá trị hình mẫu </w:t>
      </w:r>
      <w:r w:rsidRPr="000E5331">
        <w:rPr>
          <w:sz w:val="28"/>
          <w:szCs w:val="28"/>
          <w:shd w:val="clear" w:color="auto" w:fill="FFFFFF"/>
        </w:rPr>
        <w:t>thanh niên thời kỳ mới “</w:t>
      </w:r>
      <w:r w:rsidRPr="000E5331">
        <w:rPr>
          <w:i/>
          <w:sz w:val="28"/>
          <w:szCs w:val="28"/>
          <w:shd w:val="clear" w:color="auto" w:fill="FFFFFF"/>
        </w:rPr>
        <w:t>Tâm trong, trí sáng, hoài bão lớn</w:t>
      </w:r>
      <w:r w:rsidRPr="000E5331">
        <w:rPr>
          <w:sz w:val="28"/>
          <w:szCs w:val="28"/>
          <w:shd w:val="clear" w:color="auto" w:fill="FFFFFF"/>
        </w:rPr>
        <w:t>”, về phẩm chất trung thực, trách nhiệm và nghị lực trong thanh niên</w:t>
      </w:r>
      <w:r w:rsidRPr="000E5331">
        <w:rPr>
          <w:bCs/>
          <w:iCs/>
          <w:sz w:val="28"/>
          <w:szCs w:val="28"/>
          <w:lang w:val="nl-NL"/>
        </w:rPr>
        <w:t>.</w:t>
      </w:r>
    </w:p>
    <w:p w:rsidR="000E5331" w:rsidRPr="000E5331" w:rsidRDefault="000E5331" w:rsidP="00F70618">
      <w:pPr>
        <w:spacing w:before="60" w:after="60"/>
        <w:ind w:firstLine="720"/>
        <w:jc w:val="both"/>
        <w:rPr>
          <w:rFonts w:eastAsia="Calibri"/>
          <w:b/>
          <w:bCs/>
          <w:spacing w:val="-4"/>
          <w:sz w:val="28"/>
          <w:szCs w:val="28"/>
        </w:rPr>
      </w:pPr>
      <w:r w:rsidRPr="000E5331">
        <w:rPr>
          <w:rFonts w:eastAsia="Calibri"/>
          <w:b/>
          <w:bCs/>
          <w:spacing w:val="-4"/>
          <w:sz w:val="28"/>
          <w:szCs w:val="28"/>
        </w:rPr>
        <w:t xml:space="preserve">- </w:t>
      </w:r>
      <w:r w:rsidRPr="000E5331">
        <w:rPr>
          <w:bCs/>
          <w:sz w:val="28"/>
          <w:szCs w:val="28"/>
        </w:rPr>
        <w:t>Tăng cường các tuyến bài, chuyên trang</w:t>
      </w:r>
      <w:r w:rsidRPr="000E5331">
        <w:rPr>
          <w:bCs/>
          <w:sz w:val="28"/>
          <w:szCs w:val="28"/>
          <w:lang w:val="vi-VN"/>
        </w:rPr>
        <w:t xml:space="preserve">, chuyên mục </w:t>
      </w:r>
      <w:r w:rsidRPr="000E5331">
        <w:rPr>
          <w:sz w:val="28"/>
          <w:szCs w:val="28"/>
        </w:rPr>
        <w:t>học tập và làm theo tư tưởng, đạo đức, phong cách Hồ Chí Minh</w:t>
      </w:r>
      <w:r w:rsidRPr="000E5331">
        <w:rPr>
          <w:bCs/>
          <w:sz w:val="28"/>
          <w:szCs w:val="28"/>
        </w:rPr>
        <w:t xml:space="preserve"> cho thế hệ trẻ trên các phương tiện thông tin đại chúng, Trang thông tin điện tử T</w:t>
      </w:r>
      <w:r w:rsidR="001A1665">
        <w:rPr>
          <w:bCs/>
          <w:sz w:val="28"/>
          <w:szCs w:val="28"/>
          <w:lang w:val="vi-VN"/>
        </w:rPr>
        <w:t>hành</w:t>
      </w:r>
      <w:r w:rsidRPr="000E5331">
        <w:rPr>
          <w:bCs/>
          <w:sz w:val="28"/>
          <w:szCs w:val="28"/>
        </w:rPr>
        <w:t xml:space="preserve"> Đoàn</w:t>
      </w:r>
      <w:r w:rsidRPr="000E5331">
        <w:rPr>
          <w:bCs/>
          <w:sz w:val="28"/>
          <w:szCs w:val="28"/>
          <w:lang w:val="vi-VN"/>
        </w:rPr>
        <w:t>.</w:t>
      </w:r>
      <w:r w:rsidRPr="000E5331">
        <w:rPr>
          <w:sz w:val="28"/>
          <w:szCs w:val="28"/>
          <w:lang w:eastAsia="en-AU"/>
        </w:rPr>
        <w:t xml:space="preserve"> Phát huy ưu thế của các công cụ, phương tiện truyền thông hiện đại, khai thác hiệu quả các nguồn lực xã hội trong công tác giáo dục thanh thiếu nhi </w:t>
      </w:r>
      <w:r w:rsidRPr="000E5331">
        <w:rPr>
          <w:sz w:val="28"/>
          <w:szCs w:val="28"/>
        </w:rPr>
        <w:t>gắn với các giá trị tư tưởng, đạo đức, phong cách Hồ Chí Minh.</w:t>
      </w:r>
    </w:p>
    <w:p w:rsidR="000E5331" w:rsidRPr="000E5331" w:rsidRDefault="000E5331" w:rsidP="00F70618">
      <w:pPr>
        <w:spacing w:before="60" w:after="60"/>
        <w:ind w:firstLine="720"/>
        <w:jc w:val="both"/>
        <w:rPr>
          <w:rFonts w:eastAsia="Calibri"/>
          <w:b/>
          <w:bCs/>
          <w:spacing w:val="-4"/>
          <w:sz w:val="28"/>
          <w:szCs w:val="28"/>
        </w:rPr>
      </w:pPr>
      <w:r w:rsidRPr="000E5331">
        <w:rPr>
          <w:rFonts w:eastAsia="Calibri"/>
          <w:b/>
          <w:bCs/>
          <w:spacing w:val="-4"/>
          <w:sz w:val="28"/>
          <w:szCs w:val="28"/>
        </w:rPr>
        <w:t xml:space="preserve">- </w:t>
      </w:r>
      <w:r w:rsidRPr="000E5331">
        <w:rPr>
          <w:sz w:val="28"/>
          <w:szCs w:val="28"/>
        </w:rPr>
        <w:t xml:space="preserve">Tổ chức các cuộc thi, hội thảo, tọa đàm, diễn đàn, sinh hoạt chuyên đề về các giá trị tư tưởng, đạo đức, phong cách Hồ Chí Minh cho thanh thiếu nhi; </w:t>
      </w:r>
      <w:r w:rsidRPr="000E5331">
        <w:rPr>
          <w:sz w:val="28"/>
          <w:szCs w:val="28"/>
          <w:lang w:val="nl-NL"/>
        </w:rPr>
        <w:t xml:space="preserve">các đợt sinh hoạt chính trị trong đoàn viên, thanh niên gắn với </w:t>
      </w:r>
      <w:r w:rsidRPr="000E5331">
        <w:rPr>
          <w:sz w:val="28"/>
          <w:szCs w:val="28"/>
          <w:bdr w:val="none" w:sz="0" w:space="0" w:color="auto" w:frame="1"/>
          <w:lang w:eastAsia="en-AU"/>
        </w:rPr>
        <w:t>học tập và làm theo tư tưởng, đạo đức, phong cách Hồ Chí Minh</w:t>
      </w:r>
      <w:r w:rsidRPr="000E5331">
        <w:rPr>
          <w:sz w:val="28"/>
          <w:szCs w:val="28"/>
        </w:rPr>
        <w:t>; triển khai các công trình, đề tài nghiên cứu khoa học về tư tưởng, đạo đức, phong cách Hồ Chí Minh.</w:t>
      </w:r>
    </w:p>
    <w:p w:rsidR="000E5331" w:rsidRPr="000E5331" w:rsidRDefault="000E5331" w:rsidP="00F70618">
      <w:pPr>
        <w:spacing w:before="60" w:after="60"/>
        <w:ind w:firstLine="720"/>
        <w:jc w:val="both"/>
        <w:rPr>
          <w:rFonts w:eastAsia="Calibri"/>
          <w:b/>
          <w:bCs/>
          <w:spacing w:val="-4"/>
          <w:sz w:val="28"/>
          <w:szCs w:val="28"/>
        </w:rPr>
      </w:pPr>
      <w:r w:rsidRPr="000E5331">
        <w:rPr>
          <w:rFonts w:eastAsia="Calibri"/>
          <w:b/>
          <w:bCs/>
          <w:spacing w:val="-4"/>
          <w:sz w:val="28"/>
          <w:szCs w:val="28"/>
        </w:rPr>
        <w:t xml:space="preserve">- </w:t>
      </w:r>
      <w:r w:rsidRPr="000E5331">
        <w:rPr>
          <w:spacing w:val="-2"/>
          <w:sz w:val="28"/>
          <w:szCs w:val="28"/>
        </w:rPr>
        <w:t xml:space="preserve">Xây dựng, phát hiện, tuyên dương, tuyên truyền và tăng cường các giải pháp hỗ trợ, đồng hành với những điển hình cá nhân, tập thể tiên tiến, những mô hình hiệu quả, sáng tạo trong học tập và làm theo tư tưởng, đạo đức, phong cách Hồ Chí Minh. </w:t>
      </w:r>
      <w:r w:rsidRPr="000E5331">
        <w:rPr>
          <w:rFonts w:eastAsia="@MingLiU"/>
          <w:spacing w:val="-2"/>
          <w:sz w:val="28"/>
          <w:szCs w:val="28"/>
        </w:rPr>
        <w:t xml:space="preserve">Tổ chức tuyên dương các tấm gương tiêu biểu trong các đối tượng </w:t>
      </w:r>
      <w:r w:rsidRPr="000E5331">
        <w:rPr>
          <w:rFonts w:eastAsia="@MingLiU"/>
          <w:spacing w:val="-2"/>
          <w:sz w:val="28"/>
          <w:szCs w:val="28"/>
        </w:rPr>
        <w:lastRenderedPageBreak/>
        <w:t xml:space="preserve">thanh thiếu nhi trên các lĩnh vực: tuyên dương thanh niên tiên tiến làm theo lời Bác; </w:t>
      </w:r>
      <w:r w:rsidRPr="000E5331">
        <w:rPr>
          <w:spacing w:val="-2"/>
          <w:sz w:val="28"/>
          <w:szCs w:val="28"/>
        </w:rPr>
        <w:t>Đại hội Cháu ngoan Bác Hồ.</w:t>
      </w:r>
      <w:r w:rsidRPr="000E5331">
        <w:rPr>
          <w:i/>
          <w:spacing w:val="-2"/>
          <w:sz w:val="28"/>
          <w:szCs w:val="28"/>
          <w:bdr w:val="none" w:sz="0" w:space="0" w:color="auto" w:frame="1"/>
          <w:lang w:eastAsia="en-AU"/>
        </w:rPr>
        <w:t xml:space="preserve"> </w:t>
      </w:r>
    </w:p>
    <w:p w:rsidR="00E55CDD" w:rsidRPr="00E55CDD" w:rsidRDefault="000E5331" w:rsidP="00F70618">
      <w:pPr>
        <w:spacing w:before="60" w:after="60"/>
        <w:ind w:firstLine="720"/>
        <w:jc w:val="both"/>
        <w:rPr>
          <w:rStyle w:val="Strong"/>
          <w:b w:val="0"/>
          <w:sz w:val="28"/>
          <w:szCs w:val="28"/>
          <w:lang w:val="pl-PL"/>
        </w:rPr>
      </w:pPr>
      <w:r w:rsidRPr="000E5331">
        <w:rPr>
          <w:rFonts w:eastAsia="Calibri"/>
          <w:b/>
          <w:bCs/>
          <w:spacing w:val="-4"/>
          <w:sz w:val="28"/>
          <w:szCs w:val="28"/>
        </w:rPr>
        <w:t xml:space="preserve">- </w:t>
      </w:r>
      <w:r w:rsidRPr="000E5331">
        <w:rPr>
          <w:sz w:val="28"/>
          <w:szCs w:val="28"/>
        </w:rPr>
        <w:t xml:space="preserve">Đẩy mạnh việc triển khai Kế hoạch số </w:t>
      </w:r>
      <w:r w:rsidR="00001E84">
        <w:rPr>
          <w:sz w:val="28"/>
          <w:szCs w:val="28"/>
          <w:lang w:val="vi-VN"/>
        </w:rPr>
        <w:t>85-</w:t>
      </w:r>
      <w:r w:rsidRPr="000E5331">
        <w:rPr>
          <w:sz w:val="28"/>
          <w:szCs w:val="28"/>
        </w:rPr>
        <w:t xml:space="preserve">KH/TĐTN ngày </w:t>
      </w:r>
      <w:r w:rsidR="00001E84">
        <w:rPr>
          <w:sz w:val="28"/>
          <w:szCs w:val="28"/>
          <w:lang w:val="vi-VN"/>
        </w:rPr>
        <w:t>23/11</w:t>
      </w:r>
      <w:r w:rsidRPr="000E5331">
        <w:rPr>
          <w:sz w:val="28"/>
          <w:szCs w:val="28"/>
        </w:rPr>
        <w:t>/2015 của Ban Thường vụ T</w:t>
      </w:r>
      <w:r w:rsidR="00001E84">
        <w:rPr>
          <w:sz w:val="28"/>
          <w:szCs w:val="28"/>
          <w:lang w:val="vi-VN"/>
        </w:rPr>
        <w:t>hành</w:t>
      </w:r>
      <w:r w:rsidRPr="000E5331">
        <w:rPr>
          <w:sz w:val="28"/>
          <w:szCs w:val="28"/>
        </w:rPr>
        <w:t xml:space="preserve"> Đoàn về thực hiện Chỉ thị số 42-CT/TW ngày 24/3/2015 của Ban Bí thư Trung ương Đảng “</w:t>
      </w:r>
      <w:r w:rsidRPr="000E5331">
        <w:rPr>
          <w:i/>
          <w:sz w:val="28"/>
          <w:szCs w:val="28"/>
        </w:rPr>
        <w:t>Tăng cường sự lãnh đạo của Đảng đối với công tác giáo dục lý tưởng cách mạng, đạo đức, lối sống văn hóa cho thế hệ trẻ, giai đoạn 2015 - 2030</w:t>
      </w:r>
      <w:r w:rsidRPr="000E5331">
        <w:rPr>
          <w:sz w:val="28"/>
          <w:szCs w:val="28"/>
        </w:rPr>
        <w:t>”</w:t>
      </w:r>
      <w:r w:rsidR="00291CF0">
        <w:rPr>
          <w:sz w:val="28"/>
          <w:szCs w:val="28"/>
        </w:rPr>
        <w:t>;</w:t>
      </w:r>
      <w:r w:rsidR="00521101" w:rsidRPr="00521101">
        <w:rPr>
          <w:rStyle w:val="Strong"/>
          <w:b w:val="0"/>
          <w:sz w:val="28"/>
          <w:lang w:val="pl-PL"/>
        </w:rPr>
        <w:t xml:space="preserve"> Gắn việc học tập và làm theo tư tưởng tấm gương đạo đức Hồ Chí Minh với việc thực hiện Nghị quyết Trung ương </w:t>
      </w:r>
      <w:r w:rsidR="007F4494">
        <w:rPr>
          <w:rStyle w:val="Strong"/>
          <w:b w:val="0"/>
          <w:sz w:val="28"/>
          <w:lang w:val="pl-PL"/>
        </w:rPr>
        <w:t>4</w:t>
      </w:r>
      <w:r w:rsidR="00521101" w:rsidRPr="00521101">
        <w:rPr>
          <w:rStyle w:val="Strong"/>
          <w:b w:val="0"/>
          <w:sz w:val="28"/>
          <w:lang w:val="pl-PL"/>
        </w:rPr>
        <w:t xml:space="preserve"> </w:t>
      </w:r>
      <w:r w:rsidR="00521101" w:rsidRPr="00B43260">
        <w:rPr>
          <w:rStyle w:val="Strong"/>
          <w:b w:val="0"/>
          <w:sz w:val="28"/>
          <w:lang w:val="pl-PL"/>
        </w:rPr>
        <w:t>khóa XI</w:t>
      </w:r>
      <w:r w:rsidR="00B43260" w:rsidRPr="00B43260">
        <w:rPr>
          <w:rStyle w:val="Strong"/>
          <w:b w:val="0"/>
          <w:sz w:val="28"/>
          <w:lang w:val="pl-PL"/>
        </w:rPr>
        <w:t>I</w:t>
      </w:r>
      <w:r w:rsidR="00521101" w:rsidRPr="00B43260">
        <w:rPr>
          <w:rStyle w:val="Strong"/>
          <w:b w:val="0"/>
          <w:sz w:val="28"/>
          <w:lang w:val="pl-PL"/>
        </w:rPr>
        <w:t xml:space="preserve"> về</w:t>
      </w:r>
      <w:r w:rsidR="00521101" w:rsidRPr="00521101">
        <w:rPr>
          <w:rStyle w:val="Strong"/>
          <w:b w:val="0"/>
          <w:sz w:val="28"/>
          <w:lang w:val="pl-PL"/>
        </w:rPr>
        <w:t xml:space="preserve"> </w:t>
      </w:r>
      <w:r w:rsidR="00B43260" w:rsidRPr="00B43260">
        <w:rPr>
          <w:bCs/>
          <w:spacing w:val="-4"/>
          <w:sz w:val="28"/>
          <w:lang w:val="pl-PL"/>
        </w:rPr>
        <w:t>tăng cường xây dựng, chỉnh đốn Đảng</w:t>
      </w:r>
      <w:r w:rsidR="00521101" w:rsidRPr="00B43260">
        <w:rPr>
          <w:rStyle w:val="Strong"/>
          <w:b w:val="0"/>
          <w:sz w:val="28"/>
          <w:lang w:val="pl-PL"/>
        </w:rPr>
        <w:t>,</w:t>
      </w:r>
      <w:r w:rsidR="00521101" w:rsidRPr="00521101">
        <w:rPr>
          <w:rStyle w:val="Strong"/>
          <w:b w:val="0"/>
          <w:sz w:val="28"/>
          <w:lang w:val="pl-PL"/>
        </w:rPr>
        <w:t xml:space="preserve"> Nghị quyết Đại hội Đảng bộ các cấp, </w:t>
      </w:r>
      <w:r w:rsidR="00001E84" w:rsidRPr="00001E84">
        <w:rPr>
          <w:sz w:val="28"/>
          <w:szCs w:val="28"/>
        </w:rPr>
        <w:t>Chương trình hành động thực hiện Nghị quyết Đại hội đại biểu Đảng bộ thành phố Phan Rang-Tháp Chàm lần thứ XI, Nghị quyết Đại hội đại biểu Đảng bộ tỉnh lần thứ XIII, Nghị quyết Đại hội đại biểu toàn quốc lần thứ XII của Đảng, nhiệm kỳ 2015 - 2020</w:t>
      </w:r>
      <w:r w:rsidR="00001E84" w:rsidRPr="000A11DB">
        <w:rPr>
          <w:szCs w:val="28"/>
        </w:rPr>
        <w:t xml:space="preserve"> </w:t>
      </w:r>
      <w:r w:rsidR="00E55CDD">
        <w:rPr>
          <w:rStyle w:val="Strong"/>
          <w:b w:val="0"/>
          <w:sz w:val="28"/>
          <w:lang w:val="pl-PL"/>
        </w:rPr>
        <w:t xml:space="preserve">của </w:t>
      </w:r>
      <w:r w:rsidR="00001E84">
        <w:rPr>
          <w:rStyle w:val="Strong"/>
          <w:b w:val="0"/>
          <w:sz w:val="28"/>
          <w:lang w:val="vi-VN"/>
        </w:rPr>
        <w:t>Ban Chấp hành Thành</w:t>
      </w:r>
      <w:r w:rsidR="00E55CDD">
        <w:rPr>
          <w:rStyle w:val="Strong"/>
          <w:b w:val="0"/>
          <w:sz w:val="28"/>
          <w:lang w:val="pl-PL"/>
        </w:rPr>
        <w:t xml:space="preserve"> Đoàn; </w:t>
      </w:r>
      <w:r w:rsidR="00E55CDD" w:rsidRPr="00E55CDD">
        <w:rPr>
          <w:sz w:val="28"/>
          <w:szCs w:val="28"/>
          <w:lang w:val="nl-NL"/>
        </w:rPr>
        <w:t xml:space="preserve">chú trọng phát động các phong trào thi đua thực hiện công trình, phần việc thanh niên “làm theo lời Bác”; thực hiện nghiêm túc việc nêu gương của đội ngũ cán bộ Đoàn các cấp; thường xuyên rà soát, phát hiện, tuyên dương, nhân điển hình trên các lĩnh vực. Chỉ đạo và thường xuyên kiểm tra, hướng dẫn việc triển khai cho đoàn viên thanh niên đăng ký xây dựng “Hình mẫu thanh niên </w:t>
      </w:r>
      <w:r w:rsidR="00001E84">
        <w:rPr>
          <w:sz w:val="28"/>
          <w:szCs w:val="28"/>
          <w:lang w:val="vi-VN"/>
        </w:rPr>
        <w:t>thành phố Phan Rang-Tháp Chàm</w:t>
      </w:r>
      <w:r w:rsidR="00E55CDD" w:rsidRPr="00E55CDD">
        <w:rPr>
          <w:sz w:val="28"/>
          <w:szCs w:val="28"/>
          <w:lang w:val="nl-NL"/>
        </w:rPr>
        <w:t xml:space="preserve"> trong thời kỳ mới”.</w:t>
      </w:r>
    </w:p>
    <w:p w:rsidR="00050A19" w:rsidRPr="0030597D" w:rsidRDefault="00521101" w:rsidP="00F70618">
      <w:pPr>
        <w:spacing w:before="60" w:after="60"/>
        <w:ind w:firstLine="720"/>
        <w:jc w:val="both"/>
        <w:rPr>
          <w:b/>
          <w:i/>
          <w:sz w:val="28"/>
          <w:szCs w:val="28"/>
          <w:lang w:val="pl-PL"/>
        </w:rPr>
      </w:pPr>
      <w:r w:rsidRPr="0030597D">
        <w:rPr>
          <w:b/>
          <w:i/>
          <w:sz w:val="28"/>
          <w:szCs w:val="28"/>
          <w:lang w:val="pl-PL"/>
        </w:rPr>
        <w:t>1.</w:t>
      </w:r>
      <w:r w:rsidR="00A90A81">
        <w:rPr>
          <w:b/>
          <w:i/>
          <w:sz w:val="28"/>
          <w:szCs w:val="28"/>
          <w:lang w:val="pl-PL"/>
        </w:rPr>
        <w:t>2</w:t>
      </w:r>
      <w:r w:rsidR="00001E84">
        <w:rPr>
          <w:b/>
          <w:i/>
          <w:sz w:val="28"/>
          <w:szCs w:val="28"/>
          <w:lang w:val="pl-PL"/>
        </w:rPr>
        <w:t xml:space="preserve">. </w:t>
      </w:r>
      <w:r w:rsidR="00050A19" w:rsidRPr="0030597D">
        <w:rPr>
          <w:b/>
          <w:i/>
          <w:sz w:val="28"/>
          <w:szCs w:val="28"/>
          <w:lang w:val="pl-PL"/>
        </w:rPr>
        <w:t>Tiếp tục đổi mới nội dung, phương thức và nâng cao hiệu</w:t>
      </w:r>
      <w:r w:rsidR="000E4720" w:rsidRPr="0030597D">
        <w:rPr>
          <w:b/>
          <w:i/>
          <w:sz w:val="28"/>
          <w:szCs w:val="28"/>
          <w:lang w:val="pl-PL"/>
        </w:rPr>
        <w:t xml:space="preserve"> quả công tác giáo dục của Đoàn</w:t>
      </w:r>
      <w:r w:rsidR="00050A19" w:rsidRPr="0030597D">
        <w:rPr>
          <w:b/>
          <w:i/>
          <w:sz w:val="28"/>
          <w:szCs w:val="28"/>
          <w:lang w:val="pl-PL"/>
        </w:rPr>
        <w:t xml:space="preserve"> </w:t>
      </w:r>
    </w:p>
    <w:p w:rsidR="00050A19" w:rsidRPr="002E2628" w:rsidRDefault="002E2628" w:rsidP="00F70618">
      <w:pPr>
        <w:spacing w:before="60" w:after="60"/>
        <w:ind w:firstLine="720"/>
        <w:jc w:val="both"/>
        <w:rPr>
          <w:i/>
          <w:sz w:val="28"/>
          <w:szCs w:val="28"/>
          <w:lang w:val="pl-PL"/>
        </w:rPr>
      </w:pPr>
      <w:r>
        <w:rPr>
          <w:i/>
          <w:sz w:val="28"/>
          <w:szCs w:val="28"/>
          <w:lang w:val="pl-PL"/>
        </w:rPr>
        <w:t>1.</w:t>
      </w:r>
      <w:r w:rsidR="00A90A81">
        <w:rPr>
          <w:i/>
          <w:sz w:val="28"/>
          <w:szCs w:val="28"/>
          <w:lang w:val="pl-PL"/>
        </w:rPr>
        <w:t>2</w:t>
      </w:r>
      <w:r w:rsidR="00050A19" w:rsidRPr="002E2628">
        <w:rPr>
          <w:i/>
          <w:sz w:val="28"/>
          <w:szCs w:val="28"/>
          <w:lang w:val="pl-PL"/>
        </w:rPr>
        <w:t xml:space="preserve">.1- Nâng cao hiệu quả tuyên </w:t>
      </w:r>
      <w:r w:rsidR="00C8149F" w:rsidRPr="002E2628">
        <w:rPr>
          <w:i/>
          <w:sz w:val="28"/>
          <w:szCs w:val="28"/>
          <w:lang w:val="pl-PL"/>
        </w:rPr>
        <w:t>truyền</w:t>
      </w:r>
      <w:r w:rsidR="00050A19" w:rsidRPr="002E2628">
        <w:rPr>
          <w:i/>
          <w:sz w:val="28"/>
          <w:szCs w:val="28"/>
          <w:lang w:val="pl-PL"/>
        </w:rPr>
        <w:t>, giáo dục chính trị</w:t>
      </w:r>
      <w:r w:rsidR="00103842" w:rsidRPr="002E2628">
        <w:rPr>
          <w:i/>
          <w:sz w:val="28"/>
          <w:szCs w:val="28"/>
          <w:lang w:val="pl-PL"/>
        </w:rPr>
        <w:t>, tư tưởng</w:t>
      </w:r>
      <w:r w:rsidR="00050A19" w:rsidRPr="002E2628">
        <w:rPr>
          <w:i/>
          <w:sz w:val="28"/>
          <w:szCs w:val="28"/>
          <w:lang w:val="pl-PL"/>
        </w:rPr>
        <w:t xml:space="preserve"> cho đoàn viên</w:t>
      </w:r>
      <w:r w:rsidR="007A62B9" w:rsidRPr="002E2628">
        <w:rPr>
          <w:i/>
          <w:sz w:val="28"/>
          <w:szCs w:val="28"/>
          <w:lang w:val="pl-PL"/>
        </w:rPr>
        <w:t>,</w:t>
      </w:r>
      <w:r w:rsidR="00050A19" w:rsidRPr="002E2628">
        <w:rPr>
          <w:i/>
          <w:sz w:val="28"/>
          <w:szCs w:val="28"/>
          <w:lang w:val="pl-PL"/>
        </w:rPr>
        <w:t xml:space="preserve"> thanh </w:t>
      </w:r>
      <w:r w:rsidR="007A62B9" w:rsidRPr="002E2628">
        <w:rPr>
          <w:i/>
          <w:sz w:val="28"/>
          <w:szCs w:val="28"/>
          <w:lang w:val="pl-PL"/>
        </w:rPr>
        <w:t>thiếu nhi</w:t>
      </w:r>
    </w:p>
    <w:p w:rsidR="00521101" w:rsidRPr="00521101" w:rsidRDefault="00521101" w:rsidP="00F70618">
      <w:pPr>
        <w:spacing w:before="60" w:after="60"/>
        <w:ind w:firstLine="720"/>
        <w:jc w:val="both"/>
        <w:rPr>
          <w:rStyle w:val="Strong"/>
          <w:b w:val="0"/>
          <w:sz w:val="28"/>
          <w:lang w:val="pl-PL"/>
        </w:rPr>
      </w:pPr>
      <w:r w:rsidRPr="00521101">
        <w:rPr>
          <w:rStyle w:val="Strong"/>
          <w:b w:val="0"/>
          <w:sz w:val="28"/>
          <w:lang w:val="pl-PL"/>
        </w:rPr>
        <w:t>- Không ngừng đổi mới và nâng cao chất lượng trong việc</w:t>
      </w:r>
      <w:r w:rsidRPr="00521101">
        <w:rPr>
          <w:rStyle w:val="Strong"/>
          <w:sz w:val="28"/>
          <w:lang w:val="pl-PL"/>
        </w:rPr>
        <w:t xml:space="preserve"> </w:t>
      </w:r>
      <w:r w:rsidRPr="00521101">
        <w:rPr>
          <w:rStyle w:val="Strong"/>
          <w:b w:val="0"/>
          <w:sz w:val="28"/>
          <w:lang w:val="pl-PL"/>
        </w:rPr>
        <w:t>triển khai học tập 6 bài lý luận chính trị trong đoàn viên thanh niên như:</w:t>
      </w:r>
      <w:r w:rsidRPr="00521101">
        <w:rPr>
          <w:sz w:val="28"/>
          <w:lang w:val="pl-PL"/>
        </w:rPr>
        <w:t xml:space="preserve"> nâng cao tính hấp dẫn đa dạng về hình thức, dễ tiếp thu về nội dung.</w:t>
      </w:r>
      <w:r w:rsidRPr="00521101">
        <w:rPr>
          <w:rStyle w:val="Strong"/>
          <w:b w:val="0"/>
          <w:sz w:val="28"/>
          <w:lang w:val="pl-PL"/>
        </w:rPr>
        <w:t xml:space="preserve"> Tập trung tổ chức quán triệt học tập 6 bài lý luận chính trị cho đối tượng đoàn viên, hội viên mới.</w:t>
      </w:r>
    </w:p>
    <w:p w:rsidR="00521101" w:rsidRPr="00A861D3" w:rsidRDefault="00521101" w:rsidP="00F70618">
      <w:pPr>
        <w:spacing w:before="60" w:after="60"/>
        <w:ind w:firstLine="720"/>
        <w:jc w:val="both"/>
        <w:rPr>
          <w:rStyle w:val="Strong"/>
          <w:b w:val="0"/>
          <w:sz w:val="28"/>
          <w:szCs w:val="28"/>
          <w:lang w:val="pl-PL"/>
        </w:rPr>
      </w:pPr>
      <w:r w:rsidRPr="00521101">
        <w:rPr>
          <w:rStyle w:val="Strong"/>
          <w:b w:val="0"/>
          <w:sz w:val="28"/>
          <w:lang w:val="pl-PL"/>
        </w:rPr>
        <w:t>- Thường xuyên tổ chức các lớp học tập Nghị quyết của Đảng, của Đoàn</w:t>
      </w:r>
      <w:r w:rsidR="0092690C">
        <w:rPr>
          <w:rStyle w:val="Strong"/>
          <w:b w:val="0"/>
          <w:sz w:val="28"/>
          <w:lang w:val="pl-PL"/>
        </w:rPr>
        <w:t>, đ</w:t>
      </w:r>
      <w:r w:rsidRPr="00521101">
        <w:rPr>
          <w:rStyle w:val="Strong"/>
          <w:b w:val="0"/>
          <w:sz w:val="28"/>
          <w:lang w:val="pl-PL"/>
        </w:rPr>
        <w:t xml:space="preserve">ặc biệt </w:t>
      </w:r>
      <w:r w:rsidR="008079EB">
        <w:rPr>
          <w:rStyle w:val="Strong"/>
          <w:b w:val="0"/>
          <w:sz w:val="28"/>
          <w:lang w:val="vi-VN"/>
        </w:rPr>
        <w:t xml:space="preserve">Nghị quyết Đại hội </w:t>
      </w:r>
      <w:r w:rsidR="008079EB" w:rsidRPr="00001E84">
        <w:rPr>
          <w:sz w:val="28"/>
          <w:szCs w:val="28"/>
        </w:rPr>
        <w:t>Đảng bộ thành phố Phan Rang-Tháp Chàm lần thứ XI</w:t>
      </w:r>
      <w:r w:rsidR="008079EB">
        <w:rPr>
          <w:sz w:val="28"/>
          <w:szCs w:val="28"/>
          <w:lang w:val="vi-VN"/>
        </w:rPr>
        <w:t>I</w:t>
      </w:r>
      <w:r w:rsidR="008079EB">
        <w:rPr>
          <w:rStyle w:val="Strong"/>
          <w:b w:val="0"/>
          <w:sz w:val="28"/>
          <w:lang w:val="pl-PL"/>
        </w:rPr>
        <w:t xml:space="preserve">, </w:t>
      </w:r>
      <w:r w:rsidRPr="00521101">
        <w:rPr>
          <w:rStyle w:val="Strong"/>
          <w:b w:val="0"/>
          <w:sz w:val="28"/>
          <w:lang w:val="pl-PL"/>
        </w:rPr>
        <w:t>Nghị quyế</w:t>
      </w:r>
      <w:r w:rsidR="0005717F">
        <w:rPr>
          <w:rStyle w:val="Strong"/>
          <w:b w:val="0"/>
          <w:sz w:val="28"/>
          <w:lang w:val="pl-PL"/>
        </w:rPr>
        <w:t xml:space="preserve">t Đại hội Đảng bộ tỉnh lần thứ </w:t>
      </w:r>
      <w:r w:rsidRPr="00521101">
        <w:rPr>
          <w:rStyle w:val="Strong"/>
          <w:b w:val="0"/>
          <w:sz w:val="28"/>
          <w:lang w:val="pl-PL"/>
        </w:rPr>
        <w:t>X</w:t>
      </w:r>
      <w:r w:rsidR="00A861D3">
        <w:rPr>
          <w:rStyle w:val="Strong"/>
          <w:b w:val="0"/>
          <w:sz w:val="28"/>
          <w:lang w:val="pl-PL"/>
        </w:rPr>
        <w:t>IV</w:t>
      </w:r>
      <w:r w:rsidRPr="00521101">
        <w:rPr>
          <w:rStyle w:val="Strong"/>
          <w:b w:val="0"/>
          <w:sz w:val="28"/>
          <w:lang w:val="pl-PL"/>
        </w:rPr>
        <w:t>, Nghị quyết Đại hội Đảng toàn quốc lần thứ XI</w:t>
      </w:r>
      <w:r w:rsidR="006549DD">
        <w:rPr>
          <w:rStyle w:val="Strong"/>
          <w:b w:val="0"/>
          <w:sz w:val="28"/>
          <w:lang w:val="pl-PL"/>
        </w:rPr>
        <w:t>I</w:t>
      </w:r>
      <w:r w:rsidR="00A861D3">
        <w:rPr>
          <w:rStyle w:val="Strong"/>
          <w:b w:val="0"/>
          <w:sz w:val="28"/>
          <w:lang w:val="pl-PL"/>
        </w:rPr>
        <w:t>I</w:t>
      </w:r>
      <w:r w:rsidRPr="00A861D3">
        <w:rPr>
          <w:rStyle w:val="Strong"/>
          <w:b w:val="0"/>
          <w:sz w:val="28"/>
          <w:szCs w:val="28"/>
          <w:lang w:val="pl-PL"/>
        </w:rPr>
        <w:t>.</w:t>
      </w:r>
      <w:r w:rsidR="00A861D3" w:rsidRPr="00A861D3">
        <w:rPr>
          <w:rStyle w:val="Strong"/>
          <w:b w:val="0"/>
          <w:sz w:val="28"/>
          <w:szCs w:val="28"/>
          <w:lang w:val="pl-PL"/>
        </w:rPr>
        <w:t xml:space="preserve"> </w:t>
      </w:r>
      <w:r w:rsidR="00A861D3" w:rsidRPr="00A861D3">
        <w:rPr>
          <w:color w:val="000000"/>
          <w:sz w:val="28"/>
          <w:szCs w:val="28"/>
          <w:lang w:val="nl-NL"/>
        </w:rPr>
        <w:t xml:space="preserve">Nhân rộng hình thức thi tìm hiểu chủ nghĩa Mác - Lênin, tư tưởng Hồ Chí Minh qua mạng Internet; </w:t>
      </w:r>
      <w:r w:rsidR="00A861D3" w:rsidRPr="00A861D3">
        <w:rPr>
          <w:spacing w:val="-4"/>
          <w:sz w:val="28"/>
          <w:szCs w:val="28"/>
        </w:rPr>
        <w:t>tổ chức tốt các đợt sinh hoạt chính trị trong cán bộ, đoàn viên, thanh niên; Chú trọng giáo dục nâng cao bản lĩnh chính trị, ý thức cảnh giác cách mạng cho đoàn viên, thanh niên.</w:t>
      </w:r>
    </w:p>
    <w:p w:rsidR="00521101" w:rsidRPr="00521101" w:rsidRDefault="00521101" w:rsidP="00F70618">
      <w:pPr>
        <w:spacing w:before="60" w:after="60"/>
        <w:ind w:firstLine="720"/>
        <w:jc w:val="both"/>
        <w:rPr>
          <w:sz w:val="28"/>
          <w:lang w:val="pl-PL"/>
        </w:rPr>
      </w:pPr>
      <w:r w:rsidRPr="00521101">
        <w:rPr>
          <w:spacing w:val="-4"/>
          <w:sz w:val="28"/>
          <w:lang w:val="pl-PL"/>
        </w:rPr>
        <w:t xml:space="preserve">- </w:t>
      </w:r>
      <w:r w:rsidRPr="00521101">
        <w:rPr>
          <w:rStyle w:val="Strong"/>
          <w:b w:val="0"/>
          <w:sz w:val="28"/>
          <w:lang w:val="pl-PL"/>
        </w:rPr>
        <w:t xml:space="preserve">Luôn luôn đổi mới phương pháp nâng cao hiệu quả công tác nắm bắt tình hình tư tưởng dư luận xã hội trong đoàn viên thanh thiếu nhi thông qua việc củng cố đội ngũ báo cáo viên, tuyên truyền viên. Đặc biệt chú trọng trong việc nắm bắt tình hình tư tưởng dư luận xã hội </w:t>
      </w:r>
      <w:r w:rsidR="003073DD">
        <w:rPr>
          <w:rStyle w:val="Strong"/>
          <w:b w:val="0"/>
          <w:sz w:val="28"/>
          <w:lang w:val="pl-PL"/>
        </w:rPr>
        <w:t xml:space="preserve">ở </w:t>
      </w:r>
      <w:r w:rsidRPr="00521101">
        <w:rPr>
          <w:rStyle w:val="Strong"/>
          <w:b w:val="0"/>
          <w:sz w:val="28"/>
          <w:lang w:val="pl-PL"/>
        </w:rPr>
        <w:t xml:space="preserve">những điểm nóng, phức tạp về tình hình an ninh chính trị, trật tự an toàn xã hội; đẩy mạnh các hoạt động giao lưu kết nghĩa giữa tuổi trẻ địa phương với các đơn vị lực lượng vũ trang trên địa bàn nhằm đẩy mạnh công tác phối hợp đấu tranh chống các biểu hiện tiêu cực trong giới trẻ, các âm mưu diễn biến hòa bình của các thế lực thù địch. </w:t>
      </w:r>
      <w:r w:rsidRPr="00521101">
        <w:rPr>
          <w:spacing w:val="-4"/>
          <w:sz w:val="28"/>
          <w:lang w:val="pl-PL"/>
        </w:rPr>
        <w:t>Kịp thời phát hiện, báo cáo và phối hợp với cơ quan chức năng xử lý các trường hợp thanh thiếu nhi bị xâm hại.</w:t>
      </w:r>
      <w:r w:rsidRPr="00521101">
        <w:rPr>
          <w:sz w:val="28"/>
          <w:lang w:val="pl-PL"/>
        </w:rPr>
        <w:t xml:space="preserve"> </w:t>
      </w:r>
    </w:p>
    <w:p w:rsidR="005812ED" w:rsidRDefault="007A62B9" w:rsidP="00F70618">
      <w:pPr>
        <w:spacing w:before="60" w:after="60"/>
        <w:ind w:firstLine="720"/>
        <w:jc w:val="both"/>
        <w:rPr>
          <w:sz w:val="28"/>
          <w:szCs w:val="28"/>
          <w:lang w:val="pl-PL"/>
        </w:rPr>
      </w:pPr>
      <w:r w:rsidRPr="007F4494">
        <w:rPr>
          <w:sz w:val="28"/>
          <w:szCs w:val="28"/>
          <w:lang w:val="pl-PL"/>
        </w:rPr>
        <w:t>-</w:t>
      </w:r>
      <w:r w:rsidR="005812ED" w:rsidRPr="007F4494">
        <w:rPr>
          <w:sz w:val="28"/>
          <w:szCs w:val="28"/>
          <w:lang w:val="pl-PL"/>
        </w:rPr>
        <w:t xml:space="preserve"> </w:t>
      </w:r>
      <w:r w:rsidRPr="007F4494">
        <w:rPr>
          <w:sz w:val="28"/>
          <w:szCs w:val="28"/>
          <w:lang w:val="pl-PL"/>
        </w:rPr>
        <w:t>Tăng cường sử dụng</w:t>
      </w:r>
      <w:r w:rsidR="005812ED" w:rsidRPr="007F4494">
        <w:rPr>
          <w:sz w:val="28"/>
          <w:szCs w:val="28"/>
          <w:lang w:val="pl-PL"/>
        </w:rPr>
        <w:t xml:space="preserve"> các hình thức trao đổi thông tin, định hướng cho đoàn viên thanh niên qua các phương tiện truyền thông như: trao đổi</w:t>
      </w:r>
      <w:r w:rsidR="00190E29" w:rsidRPr="007F4494">
        <w:rPr>
          <w:sz w:val="28"/>
          <w:szCs w:val="28"/>
          <w:lang w:val="pl-PL"/>
        </w:rPr>
        <w:t xml:space="preserve">, </w:t>
      </w:r>
      <w:r w:rsidR="00183A52">
        <w:rPr>
          <w:sz w:val="28"/>
          <w:szCs w:val="28"/>
          <w:lang w:val="pl-PL"/>
        </w:rPr>
        <w:t xml:space="preserve">diễn đàn </w:t>
      </w:r>
      <w:r w:rsidR="00183A52">
        <w:rPr>
          <w:sz w:val="28"/>
          <w:szCs w:val="28"/>
          <w:lang w:val="pl-PL"/>
        </w:rPr>
        <w:lastRenderedPageBreak/>
        <w:t xml:space="preserve">giao lưu Đảng với thanh niên – Thanh niên với Đảng, xây dựng các chuyên mục tuyên truyền </w:t>
      </w:r>
      <w:r w:rsidR="005812ED" w:rsidRPr="007F4494">
        <w:rPr>
          <w:sz w:val="28"/>
          <w:szCs w:val="28"/>
          <w:lang w:val="pl-PL"/>
        </w:rPr>
        <w:t>trên phát thanh, báo chí, trên</w:t>
      </w:r>
      <w:r w:rsidR="00190E29" w:rsidRPr="007F4494">
        <w:rPr>
          <w:sz w:val="28"/>
          <w:szCs w:val="28"/>
          <w:lang w:val="pl-PL"/>
        </w:rPr>
        <w:t xml:space="preserve"> </w:t>
      </w:r>
      <w:r w:rsidR="00521101" w:rsidRPr="007F4494">
        <w:rPr>
          <w:sz w:val="28"/>
          <w:szCs w:val="28"/>
          <w:lang w:val="pl-PL"/>
        </w:rPr>
        <w:t>Trang thông tin điện tử của</w:t>
      </w:r>
      <w:r w:rsidR="00190E29" w:rsidRPr="007F4494">
        <w:rPr>
          <w:sz w:val="28"/>
          <w:szCs w:val="28"/>
          <w:lang w:val="pl-PL"/>
        </w:rPr>
        <w:t xml:space="preserve"> </w:t>
      </w:r>
      <w:r w:rsidR="00183A52" w:rsidRPr="007F4494">
        <w:rPr>
          <w:sz w:val="28"/>
          <w:szCs w:val="28"/>
          <w:lang w:val="pl-PL"/>
        </w:rPr>
        <w:t>T</w:t>
      </w:r>
      <w:r w:rsidR="008079EB">
        <w:rPr>
          <w:sz w:val="28"/>
          <w:szCs w:val="28"/>
          <w:lang w:val="vi-VN"/>
        </w:rPr>
        <w:t>hành</w:t>
      </w:r>
      <w:r w:rsidR="00183A52" w:rsidRPr="007F4494">
        <w:rPr>
          <w:sz w:val="28"/>
          <w:szCs w:val="28"/>
          <w:lang w:val="pl-PL"/>
        </w:rPr>
        <w:t xml:space="preserve"> </w:t>
      </w:r>
      <w:r w:rsidR="007F4494" w:rsidRPr="007F4494">
        <w:rPr>
          <w:sz w:val="28"/>
          <w:szCs w:val="28"/>
          <w:lang w:val="pl-PL"/>
        </w:rPr>
        <w:t>Đoàn</w:t>
      </w:r>
      <w:r w:rsidR="00190E29" w:rsidRPr="007F4494">
        <w:rPr>
          <w:sz w:val="28"/>
          <w:szCs w:val="28"/>
          <w:lang w:val="pl-PL"/>
        </w:rPr>
        <w:t>,</w:t>
      </w:r>
      <w:r w:rsidR="005812ED" w:rsidRPr="007F4494">
        <w:rPr>
          <w:sz w:val="28"/>
          <w:szCs w:val="28"/>
          <w:lang w:val="pl-PL"/>
        </w:rPr>
        <w:t xml:space="preserve"> </w:t>
      </w:r>
      <w:r w:rsidR="00521101" w:rsidRPr="007F4494">
        <w:rPr>
          <w:sz w:val="28"/>
          <w:szCs w:val="28"/>
          <w:lang w:val="pl-PL"/>
        </w:rPr>
        <w:t>hướng dẫn sinh hoạt chủ điểm</w:t>
      </w:r>
      <w:r w:rsidR="006549DD">
        <w:rPr>
          <w:sz w:val="28"/>
          <w:szCs w:val="28"/>
          <w:lang w:val="pl-PL"/>
        </w:rPr>
        <w:t>, t</w:t>
      </w:r>
      <w:r w:rsidR="006549DD" w:rsidRPr="006549DD">
        <w:rPr>
          <w:sz w:val="28"/>
          <w:szCs w:val="28"/>
          <w:lang w:val="pl-PL"/>
        </w:rPr>
        <w:t>ài</w:t>
      </w:r>
      <w:r w:rsidR="006549DD">
        <w:rPr>
          <w:sz w:val="28"/>
          <w:szCs w:val="28"/>
          <w:lang w:val="pl-PL"/>
        </w:rPr>
        <w:t xml:space="preserve"> li</w:t>
      </w:r>
      <w:r w:rsidR="006549DD" w:rsidRPr="006549DD">
        <w:rPr>
          <w:sz w:val="28"/>
          <w:szCs w:val="28"/>
          <w:lang w:val="pl-PL"/>
        </w:rPr>
        <w:t>ệu</w:t>
      </w:r>
      <w:r w:rsidR="006549DD">
        <w:rPr>
          <w:sz w:val="28"/>
          <w:szCs w:val="28"/>
          <w:lang w:val="pl-PL"/>
        </w:rPr>
        <w:t xml:space="preserve"> sinh ho</w:t>
      </w:r>
      <w:r w:rsidR="006549DD" w:rsidRPr="006549DD">
        <w:rPr>
          <w:sz w:val="28"/>
          <w:szCs w:val="28"/>
          <w:lang w:val="pl-PL"/>
        </w:rPr>
        <w:t>ạt</w:t>
      </w:r>
      <w:r w:rsidR="006549DD">
        <w:rPr>
          <w:sz w:val="28"/>
          <w:szCs w:val="28"/>
          <w:lang w:val="pl-PL"/>
        </w:rPr>
        <w:t xml:space="preserve"> chi Đo</w:t>
      </w:r>
      <w:r w:rsidR="006549DD" w:rsidRPr="006549DD">
        <w:rPr>
          <w:sz w:val="28"/>
          <w:szCs w:val="28"/>
          <w:lang w:val="pl-PL"/>
        </w:rPr>
        <w:t>àn</w:t>
      </w:r>
      <w:r w:rsidR="00521101" w:rsidRPr="007F4494">
        <w:rPr>
          <w:sz w:val="28"/>
          <w:szCs w:val="28"/>
          <w:lang w:val="pl-PL"/>
        </w:rPr>
        <w:t xml:space="preserve"> hàng tháng</w:t>
      </w:r>
      <w:r w:rsidR="005812ED" w:rsidRPr="007F4494">
        <w:rPr>
          <w:sz w:val="28"/>
          <w:szCs w:val="28"/>
          <w:lang w:val="pl-PL"/>
        </w:rPr>
        <w:t>.</w:t>
      </w:r>
    </w:p>
    <w:p w:rsidR="005812ED" w:rsidRPr="004D72E2" w:rsidRDefault="002E2628" w:rsidP="00F70618">
      <w:pPr>
        <w:spacing w:before="60" w:after="60"/>
        <w:ind w:firstLine="720"/>
        <w:jc w:val="both"/>
        <w:rPr>
          <w:i/>
          <w:sz w:val="28"/>
          <w:szCs w:val="28"/>
        </w:rPr>
      </w:pPr>
      <w:r>
        <w:rPr>
          <w:i/>
          <w:sz w:val="28"/>
          <w:szCs w:val="28"/>
        </w:rPr>
        <w:t>1.</w:t>
      </w:r>
      <w:r w:rsidR="00A90A81">
        <w:rPr>
          <w:i/>
          <w:sz w:val="28"/>
          <w:szCs w:val="28"/>
        </w:rPr>
        <w:t>2</w:t>
      </w:r>
      <w:r w:rsidR="005812ED" w:rsidRPr="004D72E2">
        <w:rPr>
          <w:i/>
          <w:sz w:val="28"/>
          <w:szCs w:val="28"/>
        </w:rPr>
        <w:t>.2</w:t>
      </w:r>
      <w:r w:rsidR="00ED0C13">
        <w:rPr>
          <w:i/>
          <w:sz w:val="28"/>
          <w:szCs w:val="28"/>
          <w:lang w:val="vi-VN"/>
        </w:rPr>
        <w:t xml:space="preserve">- </w:t>
      </w:r>
      <w:r w:rsidR="005812ED" w:rsidRPr="004D72E2">
        <w:rPr>
          <w:i/>
          <w:sz w:val="28"/>
          <w:szCs w:val="28"/>
        </w:rPr>
        <w:t xml:space="preserve">Tăng cường công tác giáo dục truyền thống cho </w:t>
      </w:r>
      <w:r w:rsidR="007A62B9" w:rsidRPr="004D72E2">
        <w:rPr>
          <w:i/>
          <w:sz w:val="28"/>
          <w:szCs w:val="28"/>
        </w:rPr>
        <w:t xml:space="preserve">đoàn viên, </w:t>
      </w:r>
      <w:r w:rsidR="000E4720" w:rsidRPr="004D72E2">
        <w:rPr>
          <w:i/>
          <w:sz w:val="28"/>
          <w:szCs w:val="28"/>
        </w:rPr>
        <w:t>thanh thiếu nhi</w:t>
      </w:r>
    </w:p>
    <w:p w:rsidR="00521101" w:rsidRPr="00521101" w:rsidRDefault="00521101" w:rsidP="00F70618">
      <w:pPr>
        <w:spacing w:before="60" w:after="60"/>
        <w:ind w:firstLine="720"/>
        <w:jc w:val="both"/>
        <w:rPr>
          <w:sz w:val="28"/>
          <w:lang w:val="pl-PL"/>
        </w:rPr>
      </w:pPr>
      <w:r w:rsidRPr="00521101">
        <w:rPr>
          <w:b/>
          <w:sz w:val="28"/>
          <w:lang w:val="pl-PL"/>
        </w:rPr>
        <w:t xml:space="preserve">- </w:t>
      </w:r>
      <w:r w:rsidRPr="00521101">
        <w:rPr>
          <w:sz w:val="28"/>
          <w:lang w:val="pl-PL"/>
        </w:rPr>
        <w:t xml:space="preserve"> Tuyên truyền</w:t>
      </w:r>
      <w:r w:rsidR="007F4494">
        <w:rPr>
          <w:sz w:val="28"/>
          <w:lang w:val="pl-PL"/>
        </w:rPr>
        <w:t>,</w:t>
      </w:r>
      <w:r w:rsidRPr="00521101">
        <w:rPr>
          <w:sz w:val="28"/>
          <w:lang w:val="pl-PL"/>
        </w:rPr>
        <w:t xml:space="preserve"> giáo dục truyền thống cho đoàn viên thanh thiếu nhi thông qua các hoạt động giáo dục truyền thống yêu nước, quê hương, đất nước, Đảng Cộng sản Việt Nam; bồi dưỡng và nâng cao lòng tự hào về truyền thống đấu tranh cách mạng vẻ vang của Đảng và nhân dân ta. Giáo dục, tuyên truyền rộng rãi trong </w:t>
      </w:r>
      <w:r w:rsidR="007F4494">
        <w:rPr>
          <w:sz w:val="28"/>
          <w:lang w:val="pl-PL"/>
        </w:rPr>
        <w:t>đoàn viên, thanh thiếu nhi về</w:t>
      </w:r>
      <w:r w:rsidRPr="00521101">
        <w:rPr>
          <w:sz w:val="28"/>
          <w:lang w:val="pl-PL"/>
        </w:rPr>
        <w:t xml:space="preserve"> những trang sử vẻ vang của tổ chức Đoàn TNCS Hồ Chí Minh, Hội LHTN</w:t>
      </w:r>
      <w:r w:rsidR="009278B5">
        <w:rPr>
          <w:sz w:val="28"/>
          <w:lang w:val="pl-PL"/>
        </w:rPr>
        <w:t xml:space="preserve"> Việt Nam, Đội TNTP Hồ Chí Minh</w:t>
      </w:r>
      <w:r w:rsidRPr="00521101">
        <w:rPr>
          <w:sz w:val="28"/>
          <w:lang w:val="pl-PL"/>
        </w:rPr>
        <w:t>.</w:t>
      </w:r>
    </w:p>
    <w:p w:rsidR="00F664CC" w:rsidRPr="00521101" w:rsidRDefault="00F664CC" w:rsidP="00F70618">
      <w:pPr>
        <w:spacing w:before="60" w:after="60"/>
        <w:ind w:firstLine="720"/>
        <w:jc w:val="both"/>
        <w:rPr>
          <w:sz w:val="28"/>
          <w:lang w:val="pl-PL"/>
        </w:rPr>
      </w:pPr>
      <w:r>
        <w:rPr>
          <w:sz w:val="28"/>
          <w:lang w:val="pl-PL"/>
        </w:rPr>
        <w:t xml:space="preserve">- </w:t>
      </w:r>
      <w:r w:rsidRPr="00B30D12">
        <w:rPr>
          <w:sz w:val="28"/>
          <w:szCs w:val="28"/>
          <w:lang w:val="it-IT"/>
        </w:rPr>
        <w:t>Tập trung tổ chức các chương trình, hoạt động có tính giáo dục đồng loạt, rộng khắp nhân dịp các sự kiện chính trị, các ngày lễ lớn của Đảng, của dân tộc, của Đoàn, Hội, Đội. Thường xuyên tổ chức các hoạt động về nguồn, đến với địa danh lịch sử, các hoạt động đền ơn đáp nghĩa, chăm sóc, tôn tạo và phát huy giá trị các khu di tích lịch sử, di tích văn hóa để giáo dục truyền thống cho thanh thiếu nhi. Đẩy mạnh các hoạt động tuyên truyền ca khúc cách mạng. Tiếp tục tổ chức thắp nến tri ân các anh hùng liệt sỹ. Tăng cường tổ chức các cuộc t</w:t>
      </w:r>
      <w:r w:rsidR="00DC7D3F">
        <w:rPr>
          <w:sz w:val="28"/>
          <w:szCs w:val="28"/>
          <w:lang w:val="it-IT"/>
        </w:rPr>
        <w:t>hi tìm hiểu lịch sử, truy</w:t>
      </w:r>
      <w:r w:rsidR="00DC7D3F" w:rsidRPr="00DC7D3F">
        <w:rPr>
          <w:sz w:val="28"/>
          <w:szCs w:val="28"/>
          <w:lang w:val="it-IT"/>
        </w:rPr>
        <w:t>ền</w:t>
      </w:r>
      <w:r w:rsidR="00DC7D3F">
        <w:rPr>
          <w:sz w:val="28"/>
          <w:szCs w:val="28"/>
          <w:lang w:val="it-IT"/>
        </w:rPr>
        <w:t xml:space="preserve"> th</w:t>
      </w:r>
      <w:r w:rsidR="00DC7D3F" w:rsidRPr="00DC7D3F">
        <w:rPr>
          <w:sz w:val="28"/>
          <w:szCs w:val="28"/>
          <w:lang w:val="it-IT"/>
        </w:rPr>
        <w:t>ống</w:t>
      </w:r>
      <w:r w:rsidRPr="00B30D12">
        <w:rPr>
          <w:sz w:val="28"/>
          <w:szCs w:val="28"/>
          <w:lang w:val="it-IT"/>
        </w:rPr>
        <w:t>.</w:t>
      </w:r>
    </w:p>
    <w:p w:rsidR="00797671" w:rsidRPr="004D72E2" w:rsidRDefault="002E2628" w:rsidP="00F70618">
      <w:pPr>
        <w:spacing w:before="60" w:after="60"/>
        <w:ind w:firstLine="720"/>
        <w:jc w:val="both"/>
        <w:rPr>
          <w:i/>
          <w:sz w:val="28"/>
          <w:szCs w:val="28"/>
        </w:rPr>
      </w:pPr>
      <w:r>
        <w:rPr>
          <w:i/>
          <w:sz w:val="28"/>
          <w:szCs w:val="28"/>
        </w:rPr>
        <w:t>1.</w:t>
      </w:r>
      <w:r w:rsidR="00A90A81">
        <w:rPr>
          <w:i/>
          <w:sz w:val="28"/>
          <w:szCs w:val="28"/>
        </w:rPr>
        <w:t>2</w:t>
      </w:r>
      <w:r w:rsidR="00D015B4" w:rsidRPr="004D72E2">
        <w:rPr>
          <w:i/>
          <w:sz w:val="28"/>
          <w:szCs w:val="28"/>
        </w:rPr>
        <w:t>.</w:t>
      </w:r>
      <w:r w:rsidR="00ED0C13">
        <w:rPr>
          <w:i/>
          <w:sz w:val="28"/>
          <w:szCs w:val="28"/>
          <w:lang w:val="vi-VN"/>
        </w:rPr>
        <w:t>3-</w:t>
      </w:r>
      <w:r w:rsidR="00D015B4" w:rsidRPr="004D72E2">
        <w:rPr>
          <w:i/>
          <w:sz w:val="28"/>
          <w:szCs w:val="28"/>
        </w:rPr>
        <w:t xml:space="preserve"> Giáo dục đạo đức lối sống</w:t>
      </w:r>
      <w:r w:rsidR="00E75DAA">
        <w:rPr>
          <w:i/>
          <w:sz w:val="28"/>
          <w:szCs w:val="28"/>
        </w:rPr>
        <w:t>, ý thức pháp luật</w:t>
      </w:r>
      <w:r w:rsidR="000E4720" w:rsidRPr="004D72E2">
        <w:rPr>
          <w:i/>
          <w:sz w:val="28"/>
          <w:szCs w:val="28"/>
        </w:rPr>
        <w:t xml:space="preserve"> cho đoàn viên, thanh thiếu nhi</w:t>
      </w:r>
    </w:p>
    <w:p w:rsidR="002D0740" w:rsidRDefault="002D0740" w:rsidP="00F70618">
      <w:pPr>
        <w:spacing w:before="60" w:after="60"/>
        <w:ind w:firstLine="720"/>
        <w:jc w:val="both"/>
        <w:rPr>
          <w:sz w:val="28"/>
          <w:szCs w:val="28"/>
          <w:lang w:val="it-IT"/>
        </w:rPr>
      </w:pPr>
      <w:r>
        <w:rPr>
          <w:sz w:val="32"/>
          <w:szCs w:val="28"/>
          <w:lang w:val="de-DE"/>
        </w:rPr>
        <w:t xml:space="preserve">- </w:t>
      </w:r>
      <w:r w:rsidRPr="00B30D12">
        <w:rPr>
          <w:sz w:val="28"/>
          <w:szCs w:val="28"/>
          <w:lang w:val="it-IT"/>
        </w:rPr>
        <w:t>Tập trung g</w:t>
      </w:r>
      <w:r w:rsidRPr="00B30D12">
        <w:rPr>
          <w:sz w:val="28"/>
          <w:szCs w:val="28"/>
          <w:lang w:val="nl-NL"/>
        </w:rPr>
        <w:t xml:space="preserve">iáo dục lòng nhân ái, tính </w:t>
      </w:r>
      <w:r w:rsidRPr="00B30D12">
        <w:rPr>
          <w:sz w:val="28"/>
          <w:szCs w:val="28"/>
          <w:lang w:val="it-IT"/>
        </w:rPr>
        <w:t xml:space="preserve">trung thực, trách nhiệm; tinh thần </w:t>
      </w:r>
      <w:r w:rsidRPr="00B30D12">
        <w:rPr>
          <w:sz w:val="28"/>
          <w:szCs w:val="28"/>
          <w:lang w:val="nl-NL"/>
        </w:rPr>
        <w:t xml:space="preserve">hiếu học, </w:t>
      </w:r>
      <w:r w:rsidRPr="00B30D12">
        <w:rPr>
          <w:sz w:val="28"/>
          <w:szCs w:val="28"/>
          <w:shd w:val="clear" w:color="auto" w:fill="FFFFFF"/>
          <w:lang w:val="it-IT"/>
        </w:rPr>
        <w:t xml:space="preserve">yêu lao động, tác phong công nghiệp trong lao động; </w:t>
      </w:r>
      <w:r w:rsidRPr="00B30D12">
        <w:rPr>
          <w:sz w:val="28"/>
          <w:szCs w:val="28"/>
          <w:lang w:val="it-IT"/>
        </w:rPr>
        <w:t xml:space="preserve">ý thức giữ gìn và phát huy truyền thống, bản sắc văn hóa dân tộc, tiếp thu có chọn lọc tinh hoa văn hóa nhân loại. </w:t>
      </w:r>
      <w:r w:rsidRPr="00B30D12">
        <w:rPr>
          <w:sz w:val="28"/>
          <w:szCs w:val="28"/>
          <w:shd w:val="clear" w:color="auto" w:fill="FFFFFF"/>
          <w:lang w:val="it-IT"/>
        </w:rPr>
        <w:t xml:space="preserve">Kịp thời tổ chức tuyên dương những hành động, nghĩa cử cao đẹp, </w:t>
      </w:r>
      <w:r w:rsidRPr="00B30D12">
        <w:rPr>
          <w:sz w:val="28"/>
          <w:szCs w:val="28"/>
          <w:lang w:val="it-IT"/>
        </w:rPr>
        <w:t>khơi dậy những giá trị nhân văn trong thanh thiếu niên,</w:t>
      </w:r>
      <w:r w:rsidRPr="00B30D12">
        <w:rPr>
          <w:sz w:val="28"/>
          <w:szCs w:val="28"/>
          <w:shd w:val="clear" w:color="auto" w:fill="FFFFFF"/>
          <w:lang w:val="it-IT"/>
        </w:rPr>
        <w:t xml:space="preserve"> chú trọng tuyên truyền các phong trào thi đua yêu nước, gương người tốt, việc tốt trên các lĩnh vực của đời sống xã hội</w:t>
      </w:r>
      <w:r w:rsidRPr="00B30D12">
        <w:rPr>
          <w:sz w:val="28"/>
          <w:szCs w:val="28"/>
          <w:lang w:val="it-IT"/>
        </w:rPr>
        <w:t>. Xây dựng, phát hiện, bồi dưỡng, tôn vinh và nhân rộng các điển hình tiên tiến có sức hấp dẫn, hướng thanh thiếu nhi đến các giá trị tích cực, cao đẹp; đồng thời, chủ động trong phê bình, đấu tranh chống các biểu hiện sai trái, tiêu cực, nhận thức lệch lạc trong cán bộ, đoàn viên, thanh thiếu nhi, bài trừ các tệ nạn xã hội</w:t>
      </w:r>
      <w:r>
        <w:rPr>
          <w:sz w:val="28"/>
          <w:szCs w:val="28"/>
          <w:lang w:val="it-IT"/>
        </w:rPr>
        <w:t>.</w:t>
      </w:r>
    </w:p>
    <w:p w:rsidR="002D0740" w:rsidRPr="00B30D12" w:rsidRDefault="002D0740" w:rsidP="00F70618">
      <w:pPr>
        <w:spacing w:before="60" w:after="60"/>
        <w:ind w:firstLine="720"/>
        <w:jc w:val="both"/>
        <w:rPr>
          <w:sz w:val="28"/>
          <w:szCs w:val="28"/>
          <w:lang w:val="it-IT"/>
        </w:rPr>
      </w:pPr>
      <w:r>
        <w:rPr>
          <w:sz w:val="28"/>
          <w:szCs w:val="28"/>
          <w:lang w:val="it-IT"/>
        </w:rPr>
        <w:t xml:space="preserve">- </w:t>
      </w:r>
      <w:r w:rsidRPr="00B30D12">
        <w:rPr>
          <w:sz w:val="28"/>
          <w:szCs w:val="28"/>
          <w:lang w:val="it-IT"/>
        </w:rPr>
        <w:t>Tổ chức hiệu quả các Ngày hội Khi tôi 18, Ngày hội Thanh niên sống đẹp. Xây dựng gia đình trẻ no ấm, tiến bộ, hạnh phúc, văn minh. Tuyên truyền nâng cao nhận thức và tổ chức các hoạt động góp phần hình thành văn hóa đọc trong thanh thiếu nhi.</w:t>
      </w:r>
    </w:p>
    <w:p w:rsidR="00E75DAA" w:rsidRPr="00E75DAA" w:rsidRDefault="00F2550E" w:rsidP="00F70618">
      <w:pPr>
        <w:spacing w:before="60" w:after="60"/>
        <w:ind w:firstLine="720"/>
        <w:jc w:val="both"/>
        <w:rPr>
          <w:sz w:val="28"/>
          <w:lang w:val="de-DE"/>
        </w:rPr>
      </w:pPr>
      <w:r w:rsidRPr="00E75DAA">
        <w:rPr>
          <w:sz w:val="32"/>
          <w:szCs w:val="28"/>
          <w:lang w:val="de-DE"/>
        </w:rPr>
        <w:t>-</w:t>
      </w:r>
      <w:r w:rsidR="001B0D23" w:rsidRPr="00E75DAA">
        <w:rPr>
          <w:sz w:val="32"/>
          <w:szCs w:val="28"/>
          <w:lang w:val="de-DE"/>
        </w:rPr>
        <w:t xml:space="preserve"> </w:t>
      </w:r>
      <w:r w:rsidR="00E75DAA" w:rsidRPr="00E75DAA">
        <w:rPr>
          <w:sz w:val="28"/>
          <w:lang w:val="pl-PL"/>
        </w:rPr>
        <w:t xml:space="preserve">Phối hợp tổ chức các cuộc thi, hội thi, hội diễn, diễn đàn thanh niên tìm hiểu pháp luật; Đẩy mạnh các chuyên mục tuyên truyền phổ biến pháp luật trên các phương tiện thông tin của Đoàn; Thành lập, củng cố, nâng cao chất lượng hoạt động và nhân rộng các mô hình phổ biến giáo dục pháp luật tại cộng đồng như </w:t>
      </w:r>
      <w:r w:rsidR="003F263D" w:rsidRPr="00E75DAA">
        <w:rPr>
          <w:i/>
          <w:sz w:val="28"/>
          <w:lang w:val="pl-PL"/>
        </w:rPr>
        <w:t>“</w:t>
      </w:r>
      <w:r w:rsidR="003F263D">
        <w:rPr>
          <w:i/>
          <w:sz w:val="28"/>
          <w:lang w:val="pl-PL"/>
        </w:rPr>
        <w:t>Phi</w:t>
      </w:r>
      <w:r w:rsidR="003F263D" w:rsidRPr="00534117">
        <w:rPr>
          <w:i/>
          <w:sz w:val="28"/>
          <w:lang w:val="pl-PL"/>
        </w:rPr>
        <w:t>ên</w:t>
      </w:r>
      <w:r w:rsidR="003F263D">
        <w:rPr>
          <w:i/>
          <w:sz w:val="28"/>
          <w:lang w:val="pl-PL"/>
        </w:rPr>
        <w:t xml:space="preserve"> toà gi</w:t>
      </w:r>
      <w:r w:rsidR="003F263D" w:rsidRPr="00534117">
        <w:rPr>
          <w:i/>
          <w:sz w:val="28"/>
          <w:lang w:val="pl-PL"/>
        </w:rPr>
        <w:t>ả</w:t>
      </w:r>
      <w:r w:rsidR="003F263D">
        <w:rPr>
          <w:i/>
          <w:sz w:val="28"/>
          <w:lang w:val="pl-PL"/>
        </w:rPr>
        <w:t xml:space="preserve"> </w:t>
      </w:r>
      <w:r w:rsidR="003F263D" w:rsidRPr="00534117">
        <w:rPr>
          <w:i/>
          <w:sz w:val="28"/>
          <w:lang w:val="pl-PL"/>
        </w:rPr>
        <w:t>định</w:t>
      </w:r>
      <w:r w:rsidR="003F263D">
        <w:rPr>
          <w:i/>
          <w:sz w:val="28"/>
          <w:lang w:val="pl-PL"/>
        </w:rPr>
        <w:t xml:space="preserve">”, </w:t>
      </w:r>
      <w:r w:rsidR="00E75DAA" w:rsidRPr="00E75DAA">
        <w:rPr>
          <w:sz w:val="28"/>
          <w:lang w:val="pl-PL"/>
        </w:rPr>
        <w:t>“</w:t>
      </w:r>
      <w:r w:rsidR="00E75DAA" w:rsidRPr="00E75DAA">
        <w:rPr>
          <w:i/>
          <w:sz w:val="28"/>
          <w:lang w:val="pl-PL"/>
        </w:rPr>
        <w:t xml:space="preserve">CLB Thanh niên với pháp luật”, </w:t>
      </w:r>
      <w:r w:rsidR="006B7D21" w:rsidRPr="00E75DAA">
        <w:rPr>
          <w:i/>
          <w:sz w:val="28"/>
          <w:lang w:val="pl-PL"/>
        </w:rPr>
        <w:t>“</w:t>
      </w:r>
      <w:r w:rsidR="00E75DAA" w:rsidRPr="00E75DAA">
        <w:rPr>
          <w:i/>
          <w:sz w:val="28"/>
          <w:lang w:val="pl-PL"/>
        </w:rPr>
        <w:t>Đội TNXK an ninh</w:t>
      </w:r>
      <w:r w:rsidR="006B7D21">
        <w:rPr>
          <w:i/>
          <w:sz w:val="28"/>
          <w:lang w:val="pl-PL"/>
        </w:rPr>
        <w:t>”</w:t>
      </w:r>
      <w:r w:rsidR="00E75DAA" w:rsidRPr="00E75DAA">
        <w:rPr>
          <w:i/>
          <w:sz w:val="28"/>
          <w:lang w:val="pl-PL"/>
        </w:rPr>
        <w:t>, “CLB tiền hôn nhân”</w:t>
      </w:r>
      <w:r w:rsidR="00E75DAA" w:rsidRPr="005D1BB0">
        <w:rPr>
          <w:sz w:val="28"/>
          <w:lang w:val="pl-PL"/>
        </w:rPr>
        <w:t>;</w:t>
      </w:r>
      <w:r w:rsidR="00E75DAA" w:rsidRPr="00E75DAA">
        <w:rPr>
          <w:i/>
          <w:sz w:val="28"/>
          <w:lang w:val="pl-PL"/>
        </w:rPr>
        <w:t xml:space="preserve"> </w:t>
      </w:r>
      <w:r w:rsidR="00E75DAA" w:rsidRPr="00E75DAA">
        <w:rPr>
          <w:sz w:val="28"/>
          <w:lang w:val="pl-PL"/>
        </w:rPr>
        <w:t xml:space="preserve">hoạt động trợ giúp pháp lý, tư vấn pháp luật, tổ chức Hội thi </w:t>
      </w:r>
      <w:r w:rsidR="00E75DAA" w:rsidRPr="0005717F">
        <w:rPr>
          <w:i/>
          <w:sz w:val="28"/>
          <w:lang w:val="pl-PL"/>
        </w:rPr>
        <w:t>“Tuổi trẻ học đường với ATGT”</w:t>
      </w:r>
      <w:r w:rsidR="00534117">
        <w:rPr>
          <w:i/>
          <w:sz w:val="28"/>
          <w:lang w:val="pl-PL"/>
        </w:rPr>
        <w:t xml:space="preserve">, </w:t>
      </w:r>
      <w:r w:rsidR="00E75DAA" w:rsidRPr="00E75DAA">
        <w:rPr>
          <w:sz w:val="28"/>
          <w:lang w:val="pl-PL"/>
        </w:rPr>
        <w:t>…</w:t>
      </w:r>
      <w:r w:rsidR="00E75DAA" w:rsidRPr="00E75DAA">
        <w:rPr>
          <w:sz w:val="28"/>
          <w:lang w:val="it-IT"/>
        </w:rPr>
        <w:t xml:space="preserve"> Thực hiện </w:t>
      </w:r>
      <w:r w:rsidR="00E75DAA" w:rsidRPr="00E75DAA">
        <w:rPr>
          <w:sz w:val="28"/>
          <w:lang w:val="de-DE"/>
        </w:rPr>
        <w:t>chương trình tuyên truyền phòng chống mại dâm, ma tuý, HIV/AIDS, tuyên truyền và tham gia giữ gìn trật tự ATGT và chương trình chăm sóc sức khoẻ sinh sản vị thành niên và thanh niên.</w:t>
      </w:r>
      <w:r w:rsidR="0083178F">
        <w:rPr>
          <w:sz w:val="28"/>
          <w:lang w:val="de-DE"/>
        </w:rPr>
        <w:t xml:space="preserve"> </w:t>
      </w:r>
      <w:r w:rsidR="00E75DAA" w:rsidRPr="00E75DAA">
        <w:rPr>
          <w:sz w:val="28"/>
          <w:lang w:val="de-DE"/>
        </w:rPr>
        <w:lastRenderedPageBreak/>
        <w:t xml:space="preserve">Các cấp bộ Đoàn phối hợp tổ chức ngày hội </w:t>
      </w:r>
      <w:r w:rsidR="00E75DAA" w:rsidRPr="0005717F">
        <w:rPr>
          <w:i/>
          <w:sz w:val="28"/>
          <w:lang w:val="de-DE"/>
        </w:rPr>
        <w:t>"Thanh niên với văn hóa giao thông</w:t>
      </w:r>
      <w:r w:rsidR="0005717F" w:rsidRPr="0005717F">
        <w:rPr>
          <w:i/>
          <w:sz w:val="28"/>
          <w:lang w:val="pl-PL"/>
        </w:rPr>
        <w:t>”</w:t>
      </w:r>
      <w:r w:rsidR="0083178F">
        <w:rPr>
          <w:sz w:val="28"/>
          <w:lang w:val="de-DE"/>
        </w:rPr>
        <w:t>,..</w:t>
      </w:r>
    </w:p>
    <w:p w:rsidR="00F2550E" w:rsidRDefault="00F2550E" w:rsidP="00F70618">
      <w:pPr>
        <w:spacing w:before="60" w:after="60"/>
        <w:ind w:firstLine="720"/>
        <w:jc w:val="both"/>
        <w:rPr>
          <w:sz w:val="28"/>
          <w:szCs w:val="28"/>
          <w:lang w:val="de-DE"/>
        </w:rPr>
      </w:pPr>
      <w:r w:rsidRPr="002E2628">
        <w:rPr>
          <w:sz w:val="28"/>
          <w:szCs w:val="28"/>
          <w:lang w:val="de-DE"/>
        </w:rPr>
        <w:t>-</w:t>
      </w:r>
      <w:r w:rsidR="00D015B4" w:rsidRPr="002E2628">
        <w:rPr>
          <w:sz w:val="28"/>
          <w:szCs w:val="28"/>
          <w:lang w:val="de-DE"/>
        </w:rPr>
        <w:t xml:space="preserve"> Xây dựng và phát</w:t>
      </w:r>
      <w:r w:rsidR="002E6745" w:rsidRPr="002E2628">
        <w:rPr>
          <w:sz w:val="28"/>
          <w:szCs w:val="28"/>
          <w:lang w:val="de-DE"/>
        </w:rPr>
        <w:t xml:space="preserve"> huy hiệu quả tủ sách </w:t>
      </w:r>
      <w:r w:rsidR="00E75DAA" w:rsidRPr="002E2628">
        <w:rPr>
          <w:sz w:val="28"/>
          <w:szCs w:val="28"/>
          <w:lang w:val="de-DE"/>
        </w:rPr>
        <w:t>pháp luật</w:t>
      </w:r>
      <w:r w:rsidR="00D015B4" w:rsidRPr="002E2628">
        <w:rPr>
          <w:sz w:val="28"/>
          <w:szCs w:val="28"/>
          <w:lang w:val="de-DE"/>
        </w:rPr>
        <w:t xml:space="preserve"> ở từng cơ sở Đoàn.</w:t>
      </w:r>
      <w:r w:rsidR="001B0D23" w:rsidRPr="002E2628">
        <w:rPr>
          <w:sz w:val="28"/>
          <w:szCs w:val="28"/>
          <w:lang w:val="de-DE"/>
        </w:rPr>
        <w:t xml:space="preserve"> </w:t>
      </w:r>
      <w:r w:rsidR="001B0D23" w:rsidRPr="00754617">
        <w:rPr>
          <w:sz w:val="28"/>
          <w:szCs w:val="28"/>
          <w:lang w:val="de-DE"/>
        </w:rPr>
        <w:t xml:space="preserve">Tổ chức các lớp tập huấn kỹ năng tuyên truyền, phổ biến pháp luật cho đội ngũ cán bộ </w:t>
      </w:r>
      <w:r w:rsidR="00754617" w:rsidRPr="00754617">
        <w:rPr>
          <w:sz w:val="28"/>
          <w:szCs w:val="28"/>
          <w:lang w:val="de-DE"/>
        </w:rPr>
        <w:t>Đoàn</w:t>
      </w:r>
      <w:r w:rsidR="001B0D23" w:rsidRPr="00754617">
        <w:rPr>
          <w:sz w:val="28"/>
          <w:szCs w:val="28"/>
          <w:lang w:val="de-DE"/>
        </w:rPr>
        <w:t>.</w:t>
      </w:r>
      <w:r w:rsidRPr="00754617">
        <w:rPr>
          <w:sz w:val="28"/>
          <w:szCs w:val="28"/>
          <w:lang w:val="de-DE"/>
        </w:rPr>
        <w:t xml:space="preserve"> </w:t>
      </w:r>
    </w:p>
    <w:p w:rsidR="00792B87" w:rsidRPr="00754617" w:rsidRDefault="00792B87" w:rsidP="00F70618">
      <w:pPr>
        <w:spacing w:before="60" w:after="60"/>
        <w:ind w:firstLine="720"/>
        <w:jc w:val="both"/>
        <w:rPr>
          <w:sz w:val="28"/>
          <w:szCs w:val="28"/>
          <w:lang w:val="de-DE"/>
        </w:rPr>
      </w:pPr>
      <w:r>
        <w:rPr>
          <w:sz w:val="28"/>
          <w:szCs w:val="28"/>
          <w:lang w:val="it-IT"/>
        </w:rPr>
        <w:t>- T</w:t>
      </w:r>
      <w:r w:rsidRPr="00792B87">
        <w:rPr>
          <w:sz w:val="28"/>
          <w:szCs w:val="28"/>
          <w:lang w:val="it-IT"/>
        </w:rPr>
        <w:t>ăng</w:t>
      </w:r>
      <w:r>
        <w:rPr>
          <w:sz w:val="28"/>
          <w:szCs w:val="28"/>
          <w:lang w:val="it-IT"/>
        </w:rPr>
        <w:t xml:space="preserve"> cư</w:t>
      </w:r>
      <w:r w:rsidRPr="00792B87">
        <w:rPr>
          <w:sz w:val="28"/>
          <w:szCs w:val="28"/>
          <w:lang w:val="it-IT"/>
        </w:rPr>
        <w:t>ờng</w:t>
      </w:r>
      <w:r>
        <w:rPr>
          <w:sz w:val="28"/>
          <w:szCs w:val="28"/>
          <w:lang w:val="it-IT"/>
        </w:rPr>
        <w:t xml:space="preserve"> c</w:t>
      </w:r>
      <w:r w:rsidRPr="00792B87">
        <w:rPr>
          <w:sz w:val="28"/>
          <w:szCs w:val="28"/>
          <w:lang w:val="it-IT"/>
        </w:rPr>
        <w:t>ông</w:t>
      </w:r>
      <w:r>
        <w:rPr>
          <w:sz w:val="28"/>
          <w:szCs w:val="28"/>
          <w:lang w:val="it-IT"/>
        </w:rPr>
        <w:t xml:space="preserve"> t</w:t>
      </w:r>
      <w:r w:rsidRPr="00792B87">
        <w:rPr>
          <w:sz w:val="28"/>
          <w:szCs w:val="28"/>
          <w:lang w:val="it-IT"/>
        </w:rPr>
        <w:t>ác</w:t>
      </w:r>
      <w:r>
        <w:rPr>
          <w:sz w:val="28"/>
          <w:szCs w:val="28"/>
          <w:lang w:val="it-IT"/>
        </w:rPr>
        <w:t xml:space="preserve"> p</w:t>
      </w:r>
      <w:r w:rsidRPr="00B30D12">
        <w:rPr>
          <w:sz w:val="28"/>
          <w:szCs w:val="28"/>
          <w:lang w:val="it-IT"/>
        </w:rPr>
        <w:t>hối hợp với các ngành trong giáo dục, giúp đỡ, cảm hóa thanh thiếu niên chậm tiến trên địa bàn dân cư, phấn đấu 100% tổ chức Đoàn xã, phường mỗi năm giúp đỡ, hỗ trợ, cảm hoá được ít nhất 1 thanh niên chậm tiến. Ứng dụng công nghệ thông tin, kỹ thuật số trong triển khai các hoạt động tuyên truyền, phổ biến, giáo dục pháp luật.</w:t>
      </w:r>
    </w:p>
    <w:p w:rsidR="00D015B4" w:rsidRPr="004D72E2" w:rsidRDefault="002E2628" w:rsidP="00F70618">
      <w:pPr>
        <w:spacing w:before="60" w:after="60"/>
        <w:ind w:firstLine="720"/>
        <w:jc w:val="both"/>
        <w:rPr>
          <w:i/>
          <w:sz w:val="28"/>
          <w:szCs w:val="28"/>
        </w:rPr>
      </w:pPr>
      <w:r>
        <w:rPr>
          <w:i/>
          <w:sz w:val="28"/>
          <w:szCs w:val="28"/>
        </w:rPr>
        <w:t>1.</w:t>
      </w:r>
      <w:r w:rsidR="00A90A81">
        <w:rPr>
          <w:i/>
          <w:sz w:val="28"/>
          <w:szCs w:val="28"/>
        </w:rPr>
        <w:t>2</w:t>
      </w:r>
      <w:r w:rsidR="00D015B4" w:rsidRPr="004D72E2">
        <w:rPr>
          <w:i/>
          <w:sz w:val="28"/>
          <w:szCs w:val="28"/>
        </w:rPr>
        <w:t>.</w:t>
      </w:r>
      <w:r w:rsidR="0098214B">
        <w:rPr>
          <w:i/>
          <w:sz w:val="28"/>
          <w:szCs w:val="28"/>
        </w:rPr>
        <w:t>4</w:t>
      </w:r>
      <w:r w:rsidR="00ED0C13">
        <w:rPr>
          <w:i/>
          <w:sz w:val="28"/>
          <w:szCs w:val="28"/>
        </w:rPr>
        <w:t>-</w:t>
      </w:r>
      <w:r w:rsidR="00ED0C13">
        <w:rPr>
          <w:i/>
          <w:sz w:val="28"/>
          <w:szCs w:val="28"/>
          <w:lang w:val="vi-VN"/>
        </w:rPr>
        <w:t xml:space="preserve"> </w:t>
      </w:r>
      <w:r w:rsidR="00D015B4" w:rsidRPr="004D72E2">
        <w:rPr>
          <w:i/>
          <w:sz w:val="28"/>
          <w:szCs w:val="28"/>
        </w:rPr>
        <w:t>Giáo dục ý thứ</w:t>
      </w:r>
      <w:r w:rsidR="002E6745" w:rsidRPr="004D72E2">
        <w:rPr>
          <w:i/>
          <w:sz w:val="28"/>
          <w:szCs w:val="28"/>
        </w:rPr>
        <w:t>c</w:t>
      </w:r>
      <w:r w:rsidR="00D015B4" w:rsidRPr="004D72E2">
        <w:rPr>
          <w:i/>
          <w:sz w:val="28"/>
          <w:szCs w:val="28"/>
        </w:rPr>
        <w:t xml:space="preserve"> bảo vệ Tổ quốc, tinh thần cảnh giác cách mạng trước âm mưu “diễn biến hòa bình”</w:t>
      </w:r>
      <w:r w:rsidR="0033284C" w:rsidRPr="004D72E2">
        <w:rPr>
          <w:i/>
          <w:sz w:val="28"/>
          <w:szCs w:val="28"/>
        </w:rPr>
        <w:t xml:space="preserve"> cho thanh thiếu nhi trong tình hình mới.</w:t>
      </w:r>
    </w:p>
    <w:p w:rsidR="0033284C" w:rsidRPr="004D72E2" w:rsidRDefault="0006367F" w:rsidP="00F70618">
      <w:pPr>
        <w:spacing w:before="60" w:after="60"/>
        <w:ind w:firstLine="720"/>
        <w:jc w:val="both"/>
        <w:rPr>
          <w:sz w:val="28"/>
          <w:szCs w:val="28"/>
        </w:rPr>
      </w:pPr>
      <w:r w:rsidRPr="004D72E2">
        <w:rPr>
          <w:sz w:val="28"/>
          <w:szCs w:val="28"/>
        </w:rPr>
        <w:t>-</w:t>
      </w:r>
      <w:r w:rsidR="0033284C" w:rsidRPr="004D72E2">
        <w:rPr>
          <w:sz w:val="28"/>
          <w:szCs w:val="28"/>
        </w:rPr>
        <w:t xml:space="preserve"> Định kỳ tổ chức các buổi nói chuyện thời sự, gặp gỡ đối thoại với thanh niên về tình hình địa phương, tình hình trong nước và quốc tế.</w:t>
      </w:r>
      <w:r w:rsidR="00E75DAA">
        <w:rPr>
          <w:sz w:val="28"/>
          <w:szCs w:val="28"/>
        </w:rPr>
        <w:t xml:space="preserve"> </w:t>
      </w:r>
      <w:r w:rsidR="0005717F">
        <w:rPr>
          <w:sz w:val="28"/>
          <w:szCs w:val="28"/>
        </w:rPr>
        <w:t>Đồng thời, h</w:t>
      </w:r>
      <w:r w:rsidR="00E75DAA">
        <w:rPr>
          <w:sz w:val="28"/>
          <w:szCs w:val="28"/>
        </w:rPr>
        <w:t>àng tháng các cấp bộ Đoàn xây dựng báo cáo tình hình tư tưởng, dư luận xã hội trong thanh niên tại địa phương, đơn vị và gửi về Đoàn cấp trên.</w:t>
      </w:r>
    </w:p>
    <w:p w:rsidR="0033284C" w:rsidRPr="004D72E2" w:rsidRDefault="0006367F" w:rsidP="00F70618">
      <w:pPr>
        <w:spacing w:before="60" w:after="60"/>
        <w:ind w:firstLine="720"/>
        <w:jc w:val="both"/>
        <w:rPr>
          <w:sz w:val="28"/>
          <w:szCs w:val="28"/>
        </w:rPr>
      </w:pPr>
      <w:r w:rsidRPr="004D72E2">
        <w:rPr>
          <w:sz w:val="28"/>
          <w:szCs w:val="28"/>
        </w:rPr>
        <w:t>-</w:t>
      </w:r>
      <w:r w:rsidR="0033284C" w:rsidRPr="004D72E2">
        <w:rPr>
          <w:sz w:val="28"/>
          <w:szCs w:val="28"/>
        </w:rPr>
        <w:t xml:space="preserve"> Định hướng và vận động đoàn viên thanh niên s</w:t>
      </w:r>
      <w:r w:rsidR="0014342D" w:rsidRPr="004D72E2">
        <w:rPr>
          <w:sz w:val="28"/>
          <w:szCs w:val="28"/>
        </w:rPr>
        <w:t>ử dụng internet vì mục đích lành</w:t>
      </w:r>
      <w:r w:rsidR="0033284C" w:rsidRPr="004D72E2">
        <w:rPr>
          <w:sz w:val="28"/>
          <w:szCs w:val="28"/>
        </w:rPr>
        <w:t xml:space="preserve"> mạnh.</w:t>
      </w:r>
      <w:r w:rsidR="001B0D23" w:rsidRPr="004D72E2">
        <w:rPr>
          <w:sz w:val="28"/>
          <w:szCs w:val="28"/>
        </w:rPr>
        <w:t xml:space="preserve"> Phát động đoàn viên thanh niên tham gia đấu tranh chống các biểu hiện, dư luận xuyên tạc</w:t>
      </w:r>
      <w:r w:rsidR="00754617">
        <w:rPr>
          <w:sz w:val="28"/>
          <w:szCs w:val="28"/>
        </w:rPr>
        <w:t xml:space="preserve"> chống phá Đảng, Nhà nước</w:t>
      </w:r>
      <w:r w:rsidR="001B0D23" w:rsidRPr="004D72E2">
        <w:rPr>
          <w:sz w:val="28"/>
          <w:szCs w:val="28"/>
        </w:rPr>
        <w:t>.</w:t>
      </w:r>
    </w:p>
    <w:p w:rsidR="001B0D23" w:rsidRPr="004D72E2" w:rsidRDefault="0006367F" w:rsidP="00F70618">
      <w:pPr>
        <w:spacing w:before="60" w:after="60"/>
        <w:ind w:firstLine="720"/>
        <w:jc w:val="both"/>
        <w:rPr>
          <w:sz w:val="28"/>
          <w:szCs w:val="28"/>
        </w:rPr>
      </w:pPr>
      <w:r w:rsidRPr="004D72E2">
        <w:rPr>
          <w:sz w:val="28"/>
          <w:szCs w:val="28"/>
        </w:rPr>
        <w:t>-</w:t>
      </w:r>
      <w:r w:rsidR="001B0D23" w:rsidRPr="004D72E2">
        <w:rPr>
          <w:sz w:val="28"/>
          <w:szCs w:val="28"/>
        </w:rPr>
        <w:t xml:space="preserve"> Tổ chức các lớp học tập, tuyên truyền </w:t>
      </w:r>
      <w:r w:rsidR="00580647">
        <w:rPr>
          <w:sz w:val="28"/>
          <w:szCs w:val="28"/>
        </w:rPr>
        <w:t>k</w:t>
      </w:r>
      <w:r w:rsidR="001B0D23" w:rsidRPr="004D72E2">
        <w:rPr>
          <w:sz w:val="28"/>
          <w:szCs w:val="28"/>
        </w:rPr>
        <w:t>iến thức quốc phòng cho đoàn viên, thanh niên.</w:t>
      </w:r>
      <w:r w:rsidRPr="004D72E2">
        <w:rPr>
          <w:sz w:val="28"/>
          <w:szCs w:val="28"/>
        </w:rPr>
        <w:t xml:space="preserve"> </w:t>
      </w:r>
      <w:r w:rsidR="001B0D23" w:rsidRPr="004D72E2">
        <w:rPr>
          <w:sz w:val="28"/>
          <w:szCs w:val="28"/>
        </w:rPr>
        <w:t xml:space="preserve">Cử cán bộ Đoàn các cấp tham gia các lớp bồi dưỡng kiến thức Quốc phòng theo </w:t>
      </w:r>
      <w:r w:rsidRPr="004D72E2">
        <w:rPr>
          <w:sz w:val="28"/>
          <w:szCs w:val="28"/>
        </w:rPr>
        <w:t>từng</w:t>
      </w:r>
      <w:r w:rsidR="001B0D23" w:rsidRPr="004D72E2">
        <w:rPr>
          <w:sz w:val="28"/>
          <w:szCs w:val="28"/>
        </w:rPr>
        <w:t xml:space="preserve"> đối tượng.</w:t>
      </w:r>
    </w:p>
    <w:p w:rsidR="00E75DAA" w:rsidRPr="002E2628" w:rsidRDefault="002E2628" w:rsidP="00F70618">
      <w:pPr>
        <w:spacing w:before="60" w:after="60"/>
        <w:ind w:firstLine="720"/>
        <w:jc w:val="both"/>
        <w:rPr>
          <w:i/>
          <w:sz w:val="28"/>
          <w:lang w:val="pl-PL"/>
        </w:rPr>
      </w:pPr>
      <w:r w:rsidRPr="002E2628">
        <w:rPr>
          <w:i/>
          <w:sz w:val="28"/>
          <w:lang w:val="pl-PL"/>
        </w:rPr>
        <w:t>1.</w:t>
      </w:r>
      <w:r w:rsidR="00A90A81">
        <w:rPr>
          <w:i/>
          <w:sz w:val="28"/>
          <w:lang w:val="pl-PL"/>
        </w:rPr>
        <w:t>2</w:t>
      </w:r>
      <w:r w:rsidRPr="002E2628">
        <w:rPr>
          <w:i/>
          <w:sz w:val="28"/>
          <w:lang w:val="pl-PL"/>
        </w:rPr>
        <w:t>.</w:t>
      </w:r>
      <w:r w:rsidR="0005717F">
        <w:rPr>
          <w:i/>
          <w:sz w:val="28"/>
          <w:lang w:val="pl-PL"/>
        </w:rPr>
        <w:t>5</w:t>
      </w:r>
      <w:r w:rsidR="00ED0C13">
        <w:rPr>
          <w:i/>
          <w:sz w:val="28"/>
          <w:lang w:val="pl-PL"/>
        </w:rPr>
        <w:t>-</w:t>
      </w:r>
      <w:r w:rsidR="00580647">
        <w:rPr>
          <w:i/>
          <w:sz w:val="28"/>
          <w:lang w:val="pl-PL"/>
        </w:rPr>
        <w:t xml:space="preserve"> </w:t>
      </w:r>
      <w:r w:rsidR="00E75DAA" w:rsidRPr="002E2628">
        <w:rPr>
          <w:i/>
          <w:sz w:val="28"/>
          <w:lang w:val="pl-PL"/>
        </w:rPr>
        <w:t>Phát huy hiệu quả hệ thống các kênh thông tin của Đoàn, nâng cao chất lượng đội ngũ cán bộ làm công tác giáo dục c</w:t>
      </w:r>
      <w:r w:rsidR="000C7D10">
        <w:rPr>
          <w:i/>
          <w:sz w:val="28"/>
          <w:lang w:val="pl-PL"/>
        </w:rPr>
        <w:t>ủa Đoàn</w:t>
      </w:r>
    </w:p>
    <w:p w:rsidR="00E75DAA" w:rsidRPr="00E75DAA" w:rsidRDefault="00E75DAA" w:rsidP="00F70618">
      <w:pPr>
        <w:spacing w:before="60" w:after="60"/>
        <w:ind w:firstLine="720"/>
        <w:jc w:val="both"/>
        <w:rPr>
          <w:sz w:val="28"/>
          <w:lang w:val="pl-PL"/>
        </w:rPr>
      </w:pPr>
      <w:r w:rsidRPr="00E75DAA">
        <w:rPr>
          <w:sz w:val="28"/>
          <w:lang w:val="pl-PL"/>
        </w:rPr>
        <w:t xml:space="preserve">- Nâng cấp, đầu tư kinh phí và nguồn nhân lực nhằm nâng cao chất lượng các sản phẩm tuyên truyền của Đoàn - Hội - Đội qua các kênh thông tin của Đoàn. Tiếp tục </w:t>
      </w:r>
      <w:r>
        <w:rPr>
          <w:sz w:val="28"/>
          <w:lang w:val="pl-PL"/>
        </w:rPr>
        <w:t>duy trì hoạt động</w:t>
      </w:r>
      <w:r w:rsidRPr="00E75DAA">
        <w:rPr>
          <w:sz w:val="28"/>
          <w:lang w:val="pl-PL"/>
        </w:rPr>
        <w:t xml:space="preserve"> trang thông tin điện tử </w:t>
      </w:r>
      <w:r>
        <w:rPr>
          <w:sz w:val="28"/>
          <w:lang w:val="pl-PL"/>
        </w:rPr>
        <w:t>T</w:t>
      </w:r>
      <w:r w:rsidR="0083178F">
        <w:rPr>
          <w:sz w:val="28"/>
          <w:lang w:val="vi-VN"/>
        </w:rPr>
        <w:t>hành</w:t>
      </w:r>
      <w:r>
        <w:rPr>
          <w:sz w:val="28"/>
          <w:lang w:val="pl-PL"/>
        </w:rPr>
        <w:t xml:space="preserve"> Đoàn</w:t>
      </w:r>
      <w:r w:rsidR="00D274AD">
        <w:rPr>
          <w:sz w:val="28"/>
          <w:lang w:val="pl-PL"/>
        </w:rPr>
        <w:t xml:space="preserve">, </w:t>
      </w:r>
      <w:r w:rsidR="00D274AD" w:rsidRPr="00B30D12">
        <w:rPr>
          <w:sz w:val="28"/>
          <w:szCs w:val="28"/>
          <w:lang w:val="it-IT"/>
        </w:rPr>
        <w:t>phát huy tính tích cực của mạng xã hội</w:t>
      </w:r>
      <w:r>
        <w:rPr>
          <w:sz w:val="28"/>
          <w:lang w:val="pl-PL"/>
        </w:rPr>
        <w:t xml:space="preserve"> </w:t>
      </w:r>
      <w:r w:rsidR="00D274AD">
        <w:rPr>
          <w:sz w:val="28"/>
          <w:lang w:val="pl-PL"/>
        </w:rPr>
        <w:t>trong c</w:t>
      </w:r>
      <w:r w:rsidR="00D274AD" w:rsidRPr="00D274AD">
        <w:rPr>
          <w:sz w:val="28"/>
          <w:lang w:val="pl-PL"/>
        </w:rPr>
        <w:t>ông</w:t>
      </w:r>
      <w:r w:rsidR="00D274AD">
        <w:rPr>
          <w:sz w:val="28"/>
          <w:lang w:val="pl-PL"/>
        </w:rPr>
        <w:t xml:space="preserve"> t</w:t>
      </w:r>
      <w:r w:rsidR="00D274AD" w:rsidRPr="00D274AD">
        <w:rPr>
          <w:sz w:val="28"/>
          <w:lang w:val="pl-PL"/>
        </w:rPr>
        <w:t>ác</w:t>
      </w:r>
      <w:r w:rsidR="00D274AD">
        <w:rPr>
          <w:sz w:val="28"/>
          <w:lang w:val="pl-PL"/>
        </w:rPr>
        <w:t xml:space="preserve"> tuy</w:t>
      </w:r>
      <w:r w:rsidR="00D274AD" w:rsidRPr="00D274AD">
        <w:rPr>
          <w:sz w:val="28"/>
          <w:lang w:val="pl-PL"/>
        </w:rPr>
        <w:t>ên</w:t>
      </w:r>
      <w:r w:rsidR="00D274AD">
        <w:rPr>
          <w:sz w:val="28"/>
          <w:lang w:val="pl-PL"/>
        </w:rPr>
        <w:t xml:space="preserve"> truy</w:t>
      </w:r>
      <w:r w:rsidR="00D274AD" w:rsidRPr="00D274AD">
        <w:rPr>
          <w:sz w:val="28"/>
          <w:lang w:val="pl-PL"/>
        </w:rPr>
        <w:t>ền</w:t>
      </w:r>
      <w:r w:rsidRPr="00E75DAA">
        <w:rPr>
          <w:sz w:val="28"/>
          <w:lang w:val="pl-PL"/>
        </w:rPr>
        <w:t>, phát huy hiệu quả các sản phẩm tuyên truyền,</w:t>
      </w:r>
      <w:r w:rsidR="00A7753B">
        <w:rPr>
          <w:sz w:val="28"/>
          <w:lang w:val="pl-PL"/>
        </w:rPr>
        <w:t xml:space="preserve"> hệ thống phát thanh học đường và </w:t>
      </w:r>
      <w:r w:rsidRPr="00E75DAA">
        <w:rPr>
          <w:sz w:val="28"/>
          <w:lang w:val="pl-PL"/>
        </w:rPr>
        <w:t xml:space="preserve">trên đài phát thanh </w:t>
      </w:r>
      <w:r>
        <w:rPr>
          <w:sz w:val="28"/>
          <w:lang w:val="pl-PL"/>
        </w:rPr>
        <w:t>thành phố</w:t>
      </w:r>
      <w:r w:rsidR="0083178F">
        <w:rPr>
          <w:sz w:val="28"/>
          <w:lang w:val="vi-VN"/>
        </w:rPr>
        <w:t>, phát thanh phường, xã</w:t>
      </w:r>
      <w:r w:rsidRPr="00E75DAA">
        <w:rPr>
          <w:sz w:val="28"/>
          <w:lang w:val="pl-PL"/>
        </w:rPr>
        <w:t xml:space="preserve">. </w:t>
      </w:r>
    </w:p>
    <w:p w:rsidR="00E75DAA" w:rsidRPr="00E75DAA" w:rsidRDefault="00E75DAA" w:rsidP="00F70618">
      <w:pPr>
        <w:spacing w:before="60" w:after="60"/>
        <w:ind w:firstLine="720"/>
        <w:jc w:val="both"/>
        <w:rPr>
          <w:sz w:val="28"/>
          <w:lang w:val="pl-PL"/>
        </w:rPr>
      </w:pPr>
      <w:r w:rsidRPr="00E75DAA">
        <w:rPr>
          <w:sz w:val="28"/>
          <w:lang w:val="pl-PL"/>
        </w:rPr>
        <w:t>- Củng cố, nâng cao số lượng và chất lượng đội ngũ cán bộ làm công tác thông tin tuyên truyền, đội ngũ báo cáo viên, tuyên truyền viên của Đoàn.</w:t>
      </w:r>
    </w:p>
    <w:p w:rsidR="00C94BD2" w:rsidRPr="008A61C5" w:rsidRDefault="002E2628" w:rsidP="00F70618">
      <w:pPr>
        <w:pStyle w:val="BodyText"/>
        <w:spacing w:before="60" w:after="60"/>
        <w:ind w:firstLine="720"/>
        <w:rPr>
          <w:rFonts w:ascii="Times New Roman" w:hAnsi="Times New Roman"/>
          <w:b/>
          <w:iCs/>
          <w:szCs w:val="28"/>
          <w:lang w:val="pl-PL"/>
        </w:rPr>
      </w:pPr>
      <w:r>
        <w:rPr>
          <w:rFonts w:ascii="Times New Roman" w:hAnsi="Times New Roman"/>
          <w:b/>
          <w:iCs/>
          <w:szCs w:val="28"/>
          <w:lang w:val="pl-PL"/>
        </w:rPr>
        <w:t>2</w:t>
      </w:r>
      <w:r w:rsidR="0083178F">
        <w:rPr>
          <w:rFonts w:ascii="Times New Roman" w:hAnsi="Times New Roman"/>
          <w:b/>
          <w:iCs/>
          <w:szCs w:val="28"/>
          <w:lang w:val="vi-VN"/>
        </w:rPr>
        <w:t>.</w:t>
      </w:r>
      <w:r w:rsidR="00A92200">
        <w:rPr>
          <w:rFonts w:ascii="Times New Roman" w:hAnsi="Times New Roman"/>
          <w:b/>
          <w:iCs/>
          <w:szCs w:val="28"/>
          <w:lang w:val="pl-PL"/>
        </w:rPr>
        <w:t xml:space="preserve"> </w:t>
      </w:r>
      <w:r w:rsidR="007B0A51">
        <w:rPr>
          <w:rFonts w:ascii="Times New Roman" w:hAnsi="Times New Roman"/>
          <w:b/>
          <w:iCs/>
          <w:szCs w:val="28"/>
          <w:lang w:val="pl-PL"/>
        </w:rPr>
        <w:t>T</w:t>
      </w:r>
      <w:r w:rsidR="007B0A51" w:rsidRPr="007B0A51">
        <w:rPr>
          <w:rFonts w:ascii="Times New Roman" w:hAnsi="Times New Roman"/>
          <w:b/>
          <w:iCs/>
          <w:szCs w:val="28"/>
          <w:lang w:val="pl-PL"/>
        </w:rPr>
        <w:t>ổ</w:t>
      </w:r>
      <w:r w:rsidR="007B0A51">
        <w:rPr>
          <w:rFonts w:ascii="Times New Roman" w:hAnsi="Times New Roman"/>
          <w:b/>
          <w:iCs/>
          <w:szCs w:val="28"/>
          <w:lang w:val="pl-PL"/>
        </w:rPr>
        <w:t xml:space="preserve"> ch</w:t>
      </w:r>
      <w:r w:rsidR="007B0A51" w:rsidRPr="007B0A51">
        <w:rPr>
          <w:rFonts w:ascii="Times New Roman" w:hAnsi="Times New Roman"/>
          <w:b/>
          <w:iCs/>
          <w:szCs w:val="28"/>
          <w:lang w:val="pl-PL"/>
        </w:rPr>
        <w:t>ức</w:t>
      </w:r>
      <w:r w:rsidR="007B0A51">
        <w:rPr>
          <w:rFonts w:ascii="Times New Roman" w:hAnsi="Times New Roman"/>
          <w:b/>
          <w:iCs/>
          <w:szCs w:val="28"/>
          <w:lang w:val="pl-PL"/>
        </w:rPr>
        <w:t xml:space="preserve"> c</w:t>
      </w:r>
      <w:r w:rsidR="007B0A51" w:rsidRPr="007B0A51">
        <w:rPr>
          <w:rFonts w:ascii="Times New Roman" w:hAnsi="Times New Roman"/>
          <w:b/>
          <w:iCs/>
          <w:szCs w:val="28"/>
          <w:lang w:val="pl-PL"/>
        </w:rPr>
        <w:t>ác</w:t>
      </w:r>
      <w:r w:rsidR="007B0A51">
        <w:rPr>
          <w:rFonts w:ascii="Times New Roman" w:hAnsi="Times New Roman"/>
          <w:b/>
          <w:iCs/>
          <w:szCs w:val="28"/>
          <w:lang w:val="pl-PL"/>
        </w:rPr>
        <w:t xml:space="preserve"> phong tr</w:t>
      </w:r>
      <w:r w:rsidR="007B0A51" w:rsidRPr="007B0A51">
        <w:rPr>
          <w:rFonts w:ascii="Times New Roman" w:hAnsi="Times New Roman"/>
          <w:b/>
          <w:iCs/>
          <w:szCs w:val="28"/>
          <w:lang w:val="pl-PL"/>
        </w:rPr>
        <w:t>ào</w:t>
      </w:r>
      <w:r w:rsidR="007B0A51">
        <w:rPr>
          <w:rFonts w:ascii="Times New Roman" w:hAnsi="Times New Roman"/>
          <w:b/>
          <w:iCs/>
          <w:szCs w:val="28"/>
          <w:lang w:val="pl-PL"/>
        </w:rPr>
        <w:t xml:space="preserve"> ph</w:t>
      </w:r>
      <w:r w:rsidR="007B0A51" w:rsidRPr="007B0A51">
        <w:rPr>
          <w:rFonts w:ascii="Times New Roman" w:hAnsi="Times New Roman"/>
          <w:b/>
          <w:iCs/>
          <w:szCs w:val="28"/>
          <w:lang w:val="pl-PL"/>
        </w:rPr>
        <w:t>át</w:t>
      </w:r>
      <w:r w:rsidR="007B0A51">
        <w:rPr>
          <w:rFonts w:ascii="Times New Roman" w:hAnsi="Times New Roman"/>
          <w:b/>
          <w:iCs/>
          <w:szCs w:val="28"/>
          <w:lang w:val="pl-PL"/>
        </w:rPr>
        <w:t xml:space="preserve"> huy vai tr</w:t>
      </w:r>
      <w:r w:rsidR="007B0A51" w:rsidRPr="007B0A51">
        <w:rPr>
          <w:rFonts w:ascii="Times New Roman" w:hAnsi="Times New Roman"/>
          <w:b/>
          <w:iCs/>
          <w:szCs w:val="28"/>
          <w:lang w:val="pl-PL"/>
        </w:rPr>
        <w:t>ò</w:t>
      </w:r>
      <w:r w:rsidR="007B0A51">
        <w:rPr>
          <w:rFonts w:ascii="Times New Roman" w:hAnsi="Times New Roman"/>
          <w:b/>
          <w:iCs/>
          <w:szCs w:val="28"/>
          <w:lang w:val="pl-PL"/>
        </w:rPr>
        <w:t xml:space="preserve"> c</w:t>
      </w:r>
      <w:r w:rsidR="007B0A51" w:rsidRPr="007B0A51">
        <w:rPr>
          <w:rFonts w:ascii="Times New Roman" w:hAnsi="Times New Roman"/>
          <w:b/>
          <w:iCs/>
          <w:szCs w:val="28"/>
          <w:lang w:val="pl-PL"/>
        </w:rPr>
        <w:t>ủa</w:t>
      </w:r>
      <w:r w:rsidR="007B0A51">
        <w:rPr>
          <w:rFonts w:ascii="Times New Roman" w:hAnsi="Times New Roman"/>
          <w:b/>
          <w:iCs/>
          <w:szCs w:val="28"/>
          <w:lang w:val="pl-PL"/>
        </w:rPr>
        <w:t xml:space="preserve"> thanh ni</w:t>
      </w:r>
      <w:r w:rsidR="007B0A51" w:rsidRPr="007B0A51">
        <w:rPr>
          <w:rFonts w:ascii="Times New Roman" w:hAnsi="Times New Roman"/>
          <w:b/>
          <w:iCs/>
          <w:szCs w:val="28"/>
          <w:lang w:val="pl-PL"/>
        </w:rPr>
        <w:t>ên</w:t>
      </w:r>
      <w:r w:rsidR="007B0A51">
        <w:rPr>
          <w:rFonts w:ascii="Times New Roman" w:hAnsi="Times New Roman"/>
          <w:b/>
          <w:iCs/>
          <w:szCs w:val="28"/>
          <w:lang w:val="pl-PL"/>
        </w:rPr>
        <w:t xml:space="preserve"> trong x</w:t>
      </w:r>
      <w:r w:rsidR="007B0A51" w:rsidRPr="007B0A51">
        <w:rPr>
          <w:rFonts w:ascii="Times New Roman" w:hAnsi="Times New Roman"/>
          <w:b/>
          <w:iCs/>
          <w:szCs w:val="28"/>
          <w:lang w:val="pl-PL"/>
        </w:rPr>
        <w:t>ây</w:t>
      </w:r>
      <w:r w:rsidR="007B0A51">
        <w:rPr>
          <w:rFonts w:ascii="Times New Roman" w:hAnsi="Times New Roman"/>
          <w:b/>
          <w:iCs/>
          <w:szCs w:val="28"/>
          <w:lang w:val="pl-PL"/>
        </w:rPr>
        <w:t xml:space="preserve"> d</w:t>
      </w:r>
      <w:r w:rsidR="007B0A51" w:rsidRPr="007B0A51">
        <w:rPr>
          <w:rFonts w:ascii="Times New Roman" w:hAnsi="Times New Roman"/>
          <w:b/>
          <w:iCs/>
          <w:szCs w:val="28"/>
          <w:lang w:val="pl-PL"/>
        </w:rPr>
        <w:t>ựng</w:t>
      </w:r>
      <w:r w:rsidR="000E4720" w:rsidRPr="008A61C5">
        <w:rPr>
          <w:rFonts w:ascii="Times New Roman" w:hAnsi="Times New Roman"/>
          <w:b/>
          <w:iCs/>
          <w:szCs w:val="28"/>
          <w:lang w:val="pl-PL"/>
        </w:rPr>
        <w:t xml:space="preserve"> và bảo vệ Tổ quốc</w:t>
      </w:r>
    </w:p>
    <w:p w:rsidR="00C60E33" w:rsidRPr="00B30D12" w:rsidRDefault="00C60E33" w:rsidP="00F70618">
      <w:pPr>
        <w:tabs>
          <w:tab w:val="left" w:pos="4860"/>
        </w:tabs>
        <w:spacing w:before="60" w:after="60"/>
        <w:ind w:firstLine="720"/>
        <w:jc w:val="both"/>
        <w:rPr>
          <w:sz w:val="28"/>
          <w:szCs w:val="28"/>
          <w:lang w:val="de-DE"/>
        </w:rPr>
      </w:pPr>
      <w:r w:rsidRPr="00B30D12">
        <w:rPr>
          <w:b/>
          <w:i/>
          <w:sz w:val="28"/>
          <w:szCs w:val="28"/>
          <w:lang w:val="de-DE"/>
        </w:rPr>
        <w:t>2.1</w:t>
      </w:r>
      <w:r w:rsidR="0083178F">
        <w:rPr>
          <w:b/>
          <w:i/>
          <w:sz w:val="28"/>
          <w:szCs w:val="28"/>
          <w:lang w:val="vi-VN"/>
        </w:rPr>
        <w:t>.</w:t>
      </w:r>
      <w:r w:rsidRPr="00B30D12">
        <w:rPr>
          <w:b/>
          <w:i/>
          <w:sz w:val="28"/>
          <w:szCs w:val="28"/>
          <w:lang w:val="de-DE"/>
        </w:rPr>
        <w:t xml:space="preserve"> </w:t>
      </w:r>
      <w:r w:rsidR="003A01FA">
        <w:rPr>
          <w:b/>
          <w:i/>
          <w:sz w:val="28"/>
          <w:szCs w:val="28"/>
          <w:lang w:val="de-DE"/>
        </w:rPr>
        <w:t>Phong tr</w:t>
      </w:r>
      <w:r w:rsidR="003A01FA" w:rsidRPr="003A01FA">
        <w:rPr>
          <w:b/>
          <w:i/>
          <w:sz w:val="28"/>
          <w:szCs w:val="28"/>
          <w:lang w:val="de-DE"/>
        </w:rPr>
        <w:t>ào</w:t>
      </w:r>
      <w:r w:rsidR="003A01FA">
        <w:rPr>
          <w:b/>
          <w:i/>
          <w:sz w:val="28"/>
          <w:szCs w:val="28"/>
          <w:lang w:val="de-DE"/>
        </w:rPr>
        <w:t xml:space="preserve"> </w:t>
      </w:r>
      <w:r w:rsidRPr="00B30D12">
        <w:rPr>
          <w:b/>
          <w:i/>
          <w:sz w:val="28"/>
          <w:szCs w:val="28"/>
          <w:lang w:val="de-DE"/>
        </w:rPr>
        <w:t>Thanh niên tình nguyện</w:t>
      </w:r>
    </w:p>
    <w:p w:rsidR="000D0477" w:rsidRDefault="000D0477" w:rsidP="00F70618">
      <w:pPr>
        <w:spacing w:before="60" w:after="60"/>
        <w:ind w:firstLine="720"/>
        <w:jc w:val="both"/>
        <w:rPr>
          <w:spacing w:val="4"/>
          <w:sz w:val="28"/>
          <w:szCs w:val="28"/>
          <w:lang w:val="es-MX"/>
        </w:rPr>
      </w:pPr>
      <w:r w:rsidRPr="00D3380C">
        <w:rPr>
          <w:spacing w:val="4"/>
          <w:sz w:val="28"/>
          <w:szCs w:val="28"/>
          <w:lang w:val="es-MX"/>
        </w:rPr>
        <w:t>- Các cấp bộ Đoàn</w:t>
      </w:r>
      <w:r>
        <w:rPr>
          <w:spacing w:val="4"/>
          <w:sz w:val="28"/>
          <w:szCs w:val="28"/>
          <w:lang w:val="vi-VN"/>
        </w:rPr>
        <w:t xml:space="preserve"> từ t</w:t>
      </w:r>
      <w:r w:rsidR="0083178F">
        <w:rPr>
          <w:spacing w:val="4"/>
          <w:sz w:val="28"/>
          <w:szCs w:val="28"/>
          <w:lang w:val="vi-VN"/>
        </w:rPr>
        <w:t>hành phố</w:t>
      </w:r>
      <w:r>
        <w:rPr>
          <w:spacing w:val="4"/>
          <w:sz w:val="28"/>
          <w:szCs w:val="28"/>
          <w:lang w:val="vi-VN"/>
        </w:rPr>
        <w:t xml:space="preserve"> đến cơ sở</w:t>
      </w:r>
      <w:r w:rsidRPr="00D3380C">
        <w:rPr>
          <w:spacing w:val="4"/>
          <w:sz w:val="28"/>
          <w:szCs w:val="28"/>
          <w:lang w:val="es-MX"/>
        </w:rPr>
        <w:t xml:space="preserve"> tích cực tuyên truyền rộng rãi về ý nghĩa, hiệu quả của phong trào thanh niên tình nguyện và vai trò của </w:t>
      </w:r>
      <w:r>
        <w:rPr>
          <w:spacing w:val="4"/>
          <w:sz w:val="28"/>
          <w:szCs w:val="28"/>
          <w:lang w:val="vi-VN"/>
        </w:rPr>
        <w:t xml:space="preserve">các hoạt động </w:t>
      </w:r>
      <w:r w:rsidRPr="00D3380C">
        <w:rPr>
          <w:spacing w:val="4"/>
          <w:sz w:val="28"/>
          <w:szCs w:val="28"/>
          <w:lang w:val="es-MX"/>
        </w:rPr>
        <w:t xml:space="preserve">tình nguyện đối với sự phát triển kinh tế - xã </w:t>
      </w:r>
      <w:r>
        <w:rPr>
          <w:spacing w:val="4"/>
          <w:sz w:val="28"/>
          <w:szCs w:val="28"/>
          <w:lang w:val="es-MX"/>
        </w:rPr>
        <w:t>hội địa phương, đơn vị</w:t>
      </w:r>
      <w:r w:rsidRPr="00D3380C">
        <w:rPr>
          <w:spacing w:val="4"/>
          <w:sz w:val="28"/>
          <w:szCs w:val="28"/>
          <w:lang w:val="es-MX"/>
        </w:rPr>
        <w:t xml:space="preserve">. Tăng cường công tác quảng bá, nêu bật ý nghĩa, giá trị kinh tế - chính trị, văn hóa - xã hội của những công trình tình nguyện do đoàn viên, thanh niên thực hiện để nhận được sự chia sẻ, đồng thuận, đi đến hỗ trợ, cùng tham gia thực hiện của toàn xã hội. </w:t>
      </w:r>
    </w:p>
    <w:p w:rsidR="000D0477" w:rsidRPr="00D3380C" w:rsidRDefault="000D0477" w:rsidP="00F70618">
      <w:pPr>
        <w:tabs>
          <w:tab w:val="left" w:pos="490"/>
          <w:tab w:val="left" w:pos="720"/>
          <w:tab w:val="num" w:pos="924"/>
          <w:tab w:val="num" w:pos="1440"/>
          <w:tab w:val="num" w:pos="2016"/>
        </w:tabs>
        <w:spacing w:before="60" w:after="60"/>
        <w:ind w:firstLine="720"/>
        <w:jc w:val="both"/>
        <w:rPr>
          <w:spacing w:val="4"/>
          <w:sz w:val="28"/>
          <w:szCs w:val="28"/>
          <w:lang w:val="es-MX"/>
        </w:rPr>
      </w:pPr>
      <w:r w:rsidRPr="00D3380C">
        <w:rPr>
          <w:spacing w:val="4"/>
          <w:sz w:val="28"/>
          <w:szCs w:val="28"/>
          <w:lang w:val="es-MX"/>
        </w:rPr>
        <w:t xml:space="preserve">- Kịp thời phát hiện, biểu dương, nhân rộng các điển hình trong phong trào thanh niên tình nguyện. Tăng cường giới thiệu các mô hình hiệu quả, cách </w:t>
      </w:r>
      <w:r w:rsidRPr="00D3380C">
        <w:rPr>
          <w:spacing w:val="4"/>
          <w:sz w:val="28"/>
          <w:szCs w:val="28"/>
          <w:lang w:val="es-MX"/>
        </w:rPr>
        <w:lastRenderedPageBreak/>
        <w:t xml:space="preserve">làm sáng tạo của thanh niên tình nguyện trên các phương tiện thông tin đại chúng, nhất là trong hệ thống báo chí, </w:t>
      </w:r>
      <w:r>
        <w:rPr>
          <w:spacing w:val="4"/>
          <w:sz w:val="28"/>
          <w:szCs w:val="28"/>
          <w:lang w:val="vi-VN"/>
        </w:rPr>
        <w:t xml:space="preserve">đài phát thanh truyền hình, các website của </w:t>
      </w:r>
      <w:r w:rsidR="00191F1C">
        <w:rPr>
          <w:spacing w:val="4"/>
          <w:sz w:val="28"/>
          <w:szCs w:val="28"/>
          <w:lang w:val="vi-VN"/>
        </w:rPr>
        <w:t>Đoàn</w:t>
      </w:r>
      <w:r w:rsidRPr="00D3380C">
        <w:rPr>
          <w:spacing w:val="4"/>
          <w:sz w:val="28"/>
          <w:szCs w:val="28"/>
          <w:lang w:val="es-MX"/>
        </w:rPr>
        <w:t xml:space="preserve">. Tổ chức tốt hoạt động thông tin về công tác tình nguyện; cập nhật, xử lý, xây dựng cơ sở dữ liệu, cung cấp thông tin phục vụ cho phong trào tình nguyện; tiếp nhận và phản ánh kết quả hoạt động tình nguyện nhằm khuyến khích, thúc đẩy phong trào tình nguyện trong thanh niên và cộng đồng, </w:t>
      </w:r>
      <w:r>
        <w:rPr>
          <w:spacing w:val="4"/>
          <w:sz w:val="28"/>
          <w:szCs w:val="28"/>
          <w:lang w:val="vi-VN"/>
        </w:rPr>
        <w:t xml:space="preserve">cùng với thanh niên cả nước </w:t>
      </w:r>
      <w:r w:rsidRPr="00D3380C">
        <w:rPr>
          <w:spacing w:val="4"/>
          <w:sz w:val="28"/>
          <w:szCs w:val="28"/>
          <w:lang w:val="es-MX"/>
        </w:rPr>
        <w:t>hướng tới xây dựng xã hội tình nguyện.</w:t>
      </w:r>
    </w:p>
    <w:p w:rsidR="000D0477" w:rsidRDefault="000D0477" w:rsidP="00F70618">
      <w:pPr>
        <w:spacing w:before="60" w:after="60"/>
        <w:ind w:firstLine="720"/>
        <w:jc w:val="both"/>
        <w:rPr>
          <w:spacing w:val="4"/>
          <w:sz w:val="28"/>
          <w:szCs w:val="28"/>
          <w:lang w:val="nb-NO"/>
        </w:rPr>
      </w:pPr>
      <w:r w:rsidRPr="000D0477">
        <w:rPr>
          <w:spacing w:val="4"/>
          <w:sz w:val="28"/>
          <w:szCs w:val="28"/>
        </w:rPr>
        <w:t xml:space="preserve">- </w:t>
      </w:r>
      <w:r w:rsidRPr="000D0477">
        <w:rPr>
          <w:spacing w:val="4"/>
          <w:sz w:val="28"/>
          <w:szCs w:val="28"/>
          <w:lang w:val="vi-VN"/>
        </w:rPr>
        <w:t xml:space="preserve">Tổ chức hoạt động </w:t>
      </w:r>
      <w:r w:rsidRPr="000D0477">
        <w:rPr>
          <w:spacing w:val="4"/>
          <w:sz w:val="28"/>
          <w:szCs w:val="28"/>
          <w:lang w:val="nb-NO"/>
        </w:rPr>
        <w:t>hiệu quả, sáng tạo các nội dung phong trào thanh niên tình nguyện</w:t>
      </w:r>
      <w:r>
        <w:rPr>
          <w:spacing w:val="4"/>
          <w:sz w:val="28"/>
          <w:szCs w:val="28"/>
          <w:lang w:val="nb-NO"/>
        </w:rPr>
        <w:t>:</w:t>
      </w:r>
    </w:p>
    <w:p w:rsidR="00191F1C" w:rsidRDefault="00286BBB" w:rsidP="00F70618">
      <w:pPr>
        <w:suppressAutoHyphens/>
        <w:spacing w:before="60" w:after="60"/>
        <w:ind w:firstLine="720"/>
        <w:jc w:val="both"/>
        <w:rPr>
          <w:sz w:val="28"/>
          <w:szCs w:val="28"/>
          <w:shd w:val="clear" w:color="auto" w:fill="FFFFFF"/>
          <w:lang w:val="de-DE"/>
        </w:rPr>
      </w:pPr>
      <w:r>
        <w:rPr>
          <w:i/>
          <w:sz w:val="28"/>
          <w:szCs w:val="28"/>
          <w:lang w:val="de-DE"/>
        </w:rPr>
        <w:t xml:space="preserve">+ </w:t>
      </w:r>
      <w:r w:rsidRPr="00B30D12">
        <w:rPr>
          <w:i/>
          <w:sz w:val="28"/>
          <w:szCs w:val="28"/>
          <w:lang w:val="de-DE"/>
        </w:rPr>
        <w:t>Tình nguyện chung tay xây dựng nông thôn mới</w:t>
      </w:r>
      <w:r>
        <w:rPr>
          <w:sz w:val="28"/>
          <w:szCs w:val="28"/>
          <w:lang w:val="de-DE"/>
        </w:rPr>
        <w:t>:</w:t>
      </w:r>
      <w:r w:rsidRPr="00B30D12">
        <w:rPr>
          <w:sz w:val="28"/>
          <w:szCs w:val="28"/>
          <w:lang w:val="de-DE"/>
        </w:rPr>
        <w:t xml:space="preserve"> tổ chức vận động đoàn viên, thanh niên tham gia p</w:t>
      </w:r>
      <w:r w:rsidRPr="00B30D12">
        <w:rPr>
          <w:sz w:val="28"/>
          <w:szCs w:val="28"/>
          <w:shd w:val="clear" w:color="auto" w:fill="FFFFFF"/>
          <w:lang w:val="de-DE"/>
        </w:rPr>
        <w:t>hát triển hạ tầng kinh tế - xã hội; p</w:t>
      </w:r>
      <w:r w:rsidRPr="00B30D12">
        <w:rPr>
          <w:sz w:val="28"/>
          <w:szCs w:val="28"/>
          <w:shd w:val="clear" w:color="auto" w:fill="FFFFFF"/>
          <w:lang w:val="vi-VN"/>
        </w:rPr>
        <w:t>hát tri</w:t>
      </w:r>
      <w:r w:rsidRPr="00B30D12">
        <w:rPr>
          <w:sz w:val="28"/>
          <w:szCs w:val="28"/>
          <w:shd w:val="clear" w:color="auto" w:fill="FFFFFF"/>
          <w:lang w:val="de-DE"/>
        </w:rPr>
        <w:t>ể</w:t>
      </w:r>
      <w:r w:rsidRPr="00B30D12">
        <w:rPr>
          <w:sz w:val="28"/>
          <w:szCs w:val="28"/>
          <w:shd w:val="clear" w:color="auto" w:fill="FFFFFF"/>
          <w:lang w:val="vi-VN"/>
        </w:rPr>
        <w:t xml:space="preserve">n sản xuất gắn với tái cơ cấu nông nghiệp, chuyển dịch cơ cấu kinh tế nông thôn, </w:t>
      </w:r>
      <w:r w:rsidRPr="00B30D12">
        <w:rPr>
          <w:sz w:val="28"/>
          <w:szCs w:val="28"/>
          <w:shd w:val="clear" w:color="auto" w:fill="FFFFFF"/>
          <w:lang w:val="de-DE"/>
        </w:rPr>
        <w:t xml:space="preserve">ứng dụng sâu rộng tiến bộ khoa học công nghệ vào sản xuất, </w:t>
      </w:r>
      <w:r w:rsidRPr="00B30D12">
        <w:rPr>
          <w:sz w:val="28"/>
          <w:szCs w:val="28"/>
          <w:shd w:val="clear" w:color="auto" w:fill="FFFFFF"/>
          <w:lang w:val="vi-VN"/>
        </w:rPr>
        <w:t>nâng cao thu nhập</w:t>
      </w:r>
      <w:r w:rsidRPr="00B30D12">
        <w:rPr>
          <w:sz w:val="28"/>
          <w:szCs w:val="28"/>
          <w:shd w:val="clear" w:color="auto" w:fill="FFFFFF"/>
          <w:lang w:val="de-DE"/>
        </w:rPr>
        <w:t xml:space="preserve">, hỗ trợ thanh niên nông thôn thoát nghèo bền vững, vươn lên làm giàu chính đáng; bảo vệ môi trường; xây dựng đời sống văn hóa, bài trừ các hủ tục ở nông thôn; giữ gìn an ninh và trật tự xã hội nông thôn. Tập trung nhân rộng một số mô hình, giải pháp hiệu quả trong hỗ trợ thanh niên làm kinh tế, các công trình, phần việc thanh niên tham gia xây dựng nông thôn mới. </w:t>
      </w:r>
    </w:p>
    <w:p w:rsidR="00286BBB" w:rsidRPr="00B30D12" w:rsidRDefault="00314F74" w:rsidP="00F70618">
      <w:pPr>
        <w:suppressAutoHyphens/>
        <w:spacing w:before="60" w:after="60"/>
        <w:ind w:firstLine="720"/>
        <w:jc w:val="both"/>
        <w:rPr>
          <w:sz w:val="28"/>
          <w:szCs w:val="28"/>
          <w:shd w:val="clear" w:color="auto" w:fill="FAFAFA"/>
          <w:lang w:val="de-DE"/>
        </w:rPr>
      </w:pPr>
      <w:r>
        <w:rPr>
          <w:i/>
          <w:sz w:val="28"/>
          <w:szCs w:val="28"/>
          <w:lang w:val="de-DE"/>
        </w:rPr>
        <w:t xml:space="preserve">+ </w:t>
      </w:r>
      <w:r w:rsidR="00286BBB" w:rsidRPr="00B30D12">
        <w:rPr>
          <w:i/>
          <w:sz w:val="28"/>
          <w:szCs w:val="28"/>
          <w:lang w:val="de-DE"/>
        </w:rPr>
        <w:t>Tình nguyện tham gia xây dựng đô thị văn minh</w:t>
      </w:r>
      <w:r>
        <w:rPr>
          <w:i/>
          <w:sz w:val="28"/>
          <w:szCs w:val="28"/>
          <w:lang w:val="de-DE"/>
        </w:rPr>
        <w:t>:</w:t>
      </w:r>
      <w:r w:rsidR="00286BBB" w:rsidRPr="00B30D12">
        <w:rPr>
          <w:i/>
          <w:sz w:val="28"/>
          <w:szCs w:val="28"/>
          <w:lang w:val="de-DE"/>
        </w:rPr>
        <w:t xml:space="preserve"> </w:t>
      </w:r>
      <w:r w:rsidR="00286BBB" w:rsidRPr="00B30D12">
        <w:rPr>
          <w:sz w:val="28"/>
          <w:szCs w:val="28"/>
          <w:lang w:val="de-DE"/>
        </w:rPr>
        <w:t>tổ chức cho đoàn viên, thanh niên xây dựng cảnh quan môi trường đô thị xanh, sạch, đẹp, an toàn; xóa các điểm đen ô nhiễm môi trường; bảo đảm trật tự an toàn xã hội; xây dựng lối sống, nếp sống văn minh, ứng xử văn hóa; tham gia xây dựng đô thị thông minh. Tập trung nhân rộng một số đội hình tình nguyện chuyên nhằm phối hợp, hỗ trợ các lực lượng chức năng trong đảm bảo trật tự an toàn xã hội địa bàn đô thị.</w:t>
      </w:r>
    </w:p>
    <w:p w:rsidR="00286BBB" w:rsidRPr="00B30D12" w:rsidRDefault="00314F74" w:rsidP="00F70618">
      <w:pPr>
        <w:spacing w:before="60" w:after="60"/>
        <w:ind w:firstLine="720"/>
        <w:jc w:val="both"/>
        <w:rPr>
          <w:sz w:val="28"/>
          <w:szCs w:val="28"/>
          <w:lang w:val="de-DE"/>
        </w:rPr>
      </w:pPr>
      <w:r>
        <w:rPr>
          <w:i/>
          <w:sz w:val="28"/>
          <w:szCs w:val="28"/>
          <w:shd w:val="clear" w:color="auto" w:fill="FFFFFF"/>
          <w:lang w:val="de-DE"/>
        </w:rPr>
        <w:t xml:space="preserve">+ </w:t>
      </w:r>
      <w:r w:rsidR="00286BBB" w:rsidRPr="00B30D12">
        <w:rPr>
          <w:i/>
          <w:sz w:val="28"/>
          <w:szCs w:val="28"/>
          <w:shd w:val="clear" w:color="auto" w:fill="FFFFFF"/>
          <w:lang w:val="de-DE"/>
        </w:rPr>
        <w:t>Tình nguyện bảo vệ môi trường, ứng phó với biến đổi khí hậu</w:t>
      </w:r>
      <w:r>
        <w:rPr>
          <w:i/>
          <w:sz w:val="28"/>
          <w:szCs w:val="28"/>
          <w:shd w:val="clear" w:color="auto" w:fill="FFFFFF"/>
          <w:lang w:val="de-DE"/>
        </w:rPr>
        <w:t>:</w:t>
      </w:r>
      <w:r w:rsidR="00286BBB" w:rsidRPr="00B30D12">
        <w:rPr>
          <w:i/>
          <w:sz w:val="28"/>
          <w:szCs w:val="28"/>
          <w:lang w:val="de-DE"/>
        </w:rPr>
        <w:t xml:space="preserve"> </w:t>
      </w:r>
      <w:r w:rsidR="00286BBB" w:rsidRPr="00B30D12">
        <w:rPr>
          <w:sz w:val="28"/>
          <w:szCs w:val="28"/>
          <w:shd w:val="clear" w:color="auto" w:fill="FFFFFF"/>
          <w:lang w:val="de-DE"/>
        </w:rPr>
        <w:t xml:space="preserve">tổ </w:t>
      </w:r>
      <w:r w:rsidR="00286BBB" w:rsidRPr="00B30D12">
        <w:rPr>
          <w:sz w:val="28"/>
          <w:szCs w:val="28"/>
          <w:lang w:val="de-DE"/>
        </w:rPr>
        <w:t>chức cho đoàn viên, t</w:t>
      </w:r>
      <w:r w:rsidR="00191F1C">
        <w:rPr>
          <w:sz w:val="28"/>
          <w:szCs w:val="28"/>
          <w:lang w:val="de-DE"/>
        </w:rPr>
        <w:t xml:space="preserve">hanh niên trồng và bảo vệ </w:t>
      </w:r>
      <w:r w:rsidR="00286BBB" w:rsidRPr="00B30D12">
        <w:rPr>
          <w:sz w:val="28"/>
          <w:szCs w:val="28"/>
          <w:lang w:val="de-DE"/>
        </w:rPr>
        <w:t>cây xanh, bảo vệ nguồn nước, vệ sinh môi trường nông thôn, đô thị, lưu vực sông, môi trường biển, các điểm du lịch. Quan tâm xây dựng, tập huấn, duy trì và phát triển các đội hình thanh niên xung kích tham gia phòng, chống thiên tai, dịch bệnh, khắc phục hậu quả bão lũ, hạn há</w:t>
      </w:r>
      <w:r w:rsidR="00191F1C">
        <w:rPr>
          <w:sz w:val="28"/>
          <w:szCs w:val="28"/>
          <w:lang w:val="de-DE"/>
        </w:rPr>
        <w:t xml:space="preserve">n,.. </w:t>
      </w:r>
    </w:p>
    <w:p w:rsidR="00286BBB" w:rsidRPr="00B30D12" w:rsidRDefault="00314F74" w:rsidP="00F70618">
      <w:pPr>
        <w:suppressAutoHyphens/>
        <w:spacing w:before="60" w:after="60"/>
        <w:ind w:firstLine="720"/>
        <w:jc w:val="both"/>
        <w:rPr>
          <w:spacing w:val="2"/>
          <w:sz w:val="28"/>
          <w:szCs w:val="28"/>
          <w:lang w:val="de-DE"/>
        </w:rPr>
      </w:pPr>
      <w:r>
        <w:rPr>
          <w:i/>
          <w:spacing w:val="2"/>
          <w:sz w:val="28"/>
          <w:szCs w:val="28"/>
          <w:lang w:val="de-DE"/>
        </w:rPr>
        <w:t xml:space="preserve">+ </w:t>
      </w:r>
      <w:r w:rsidR="00286BBB" w:rsidRPr="00B30D12">
        <w:rPr>
          <w:i/>
          <w:spacing w:val="2"/>
          <w:sz w:val="28"/>
          <w:szCs w:val="28"/>
          <w:lang w:val="de-DE"/>
        </w:rPr>
        <w:t>Tình nguyện tham gia đảm bảo trật tự an toàn giao thông</w:t>
      </w:r>
      <w:r>
        <w:rPr>
          <w:i/>
          <w:spacing w:val="2"/>
          <w:sz w:val="28"/>
          <w:szCs w:val="28"/>
          <w:lang w:val="de-DE"/>
        </w:rPr>
        <w:t>:</w:t>
      </w:r>
      <w:r w:rsidR="00286BBB" w:rsidRPr="00B30D12">
        <w:rPr>
          <w:spacing w:val="2"/>
          <w:sz w:val="28"/>
          <w:szCs w:val="28"/>
          <w:lang w:val="de-DE"/>
        </w:rPr>
        <w:t xml:space="preserve"> tiếp tục triển khai hiệu quả cuộc vận động “Thanh niên với văn hóa giao thông”</w:t>
      </w:r>
      <w:r w:rsidR="00286BBB" w:rsidRPr="00B30D12">
        <w:rPr>
          <w:i/>
          <w:spacing w:val="2"/>
          <w:sz w:val="28"/>
          <w:szCs w:val="28"/>
          <w:lang w:val="de-DE"/>
        </w:rPr>
        <w:t xml:space="preserve">, </w:t>
      </w:r>
      <w:r w:rsidR="00286BBB" w:rsidRPr="00B30D12">
        <w:rPr>
          <w:spacing w:val="2"/>
          <w:sz w:val="28"/>
          <w:szCs w:val="28"/>
          <w:lang w:val="de-DE"/>
        </w:rPr>
        <w:t>trong đó tập trung tổ chức các hoạt động nâng cao nhận thức, ý thức chấp hành pháp luật giao thông cho thanh thiếu nhi. Tiếp tục xây dựng và triển khai hiệu quả các đội hình tình nguyện đảm bảo trật tự an toàn giao thông. Nhân rộng các mô hình cổng trường an toàn giao thông, điểm giao cắt đường bộ - đường sắt an toàn; tích cực tham gia xóa các điểm đen về an toàn giao thông.</w:t>
      </w:r>
    </w:p>
    <w:p w:rsidR="00286BBB" w:rsidRDefault="00314F74" w:rsidP="00F70618">
      <w:pPr>
        <w:spacing w:before="60" w:after="60"/>
        <w:ind w:firstLine="720"/>
        <w:jc w:val="both"/>
        <w:rPr>
          <w:spacing w:val="2"/>
          <w:sz w:val="28"/>
          <w:szCs w:val="28"/>
          <w:lang w:val="de-DE"/>
        </w:rPr>
      </w:pPr>
      <w:r>
        <w:rPr>
          <w:i/>
          <w:spacing w:val="2"/>
          <w:sz w:val="28"/>
          <w:szCs w:val="28"/>
          <w:lang w:val="de-DE"/>
        </w:rPr>
        <w:t xml:space="preserve">+ </w:t>
      </w:r>
      <w:r w:rsidR="00286BBB" w:rsidRPr="00B30D12">
        <w:rPr>
          <w:i/>
          <w:spacing w:val="2"/>
          <w:sz w:val="28"/>
          <w:szCs w:val="28"/>
          <w:lang w:val="de-DE"/>
        </w:rPr>
        <w:t>Tình nguyện đảm bảo an sinh xã hội</w:t>
      </w:r>
      <w:r>
        <w:rPr>
          <w:i/>
          <w:spacing w:val="2"/>
          <w:sz w:val="28"/>
          <w:szCs w:val="28"/>
          <w:lang w:val="de-DE"/>
        </w:rPr>
        <w:t>:</w:t>
      </w:r>
      <w:r w:rsidR="00286BBB" w:rsidRPr="00B30D12">
        <w:rPr>
          <w:i/>
          <w:spacing w:val="2"/>
          <w:sz w:val="28"/>
          <w:szCs w:val="28"/>
          <w:lang w:val="de-DE"/>
        </w:rPr>
        <w:t xml:space="preserve"> </w:t>
      </w:r>
      <w:r w:rsidR="00286BBB" w:rsidRPr="00B30D12">
        <w:rPr>
          <w:spacing w:val="2"/>
          <w:sz w:val="28"/>
          <w:szCs w:val="28"/>
          <w:lang w:val="de-DE"/>
        </w:rPr>
        <w:t xml:space="preserve">tổ chức các chương trình, hoạt động gắn với nhu cầu của đời sống xã hội; tham gia giải quyết những vấn đề bức xúc, vấn đề mới phát sinh, các hoạt động an sinh xã hội, tham gia phát triển cộng đồng, đặc biệt là hỗ trợ trẻ em có hoàn cảnh khó khăn, người già neo đơn, thanh niên yếu thế, dễ bị tổn thương, tiếp sức đến trường, tiếp sức người bệnh, chăm sóc sức khỏe cộng đồng, đảm bảo vệ sinh an toàn thực phẩm. Tăng cường tổ </w:t>
      </w:r>
      <w:r w:rsidR="007B131A">
        <w:rPr>
          <w:spacing w:val="2"/>
          <w:sz w:val="28"/>
          <w:szCs w:val="28"/>
          <w:lang w:val="de-DE"/>
        </w:rPr>
        <w:t xml:space="preserve">chức các hoạt động tình nguyện </w:t>
      </w:r>
      <w:r w:rsidR="00286BBB" w:rsidRPr="00B30D12">
        <w:rPr>
          <w:spacing w:val="2"/>
          <w:sz w:val="28"/>
          <w:szCs w:val="28"/>
          <w:lang w:val="de-DE"/>
        </w:rPr>
        <w:t>ở vùng sâu, vùng xa, vùng khó khăn.</w:t>
      </w:r>
    </w:p>
    <w:p w:rsidR="00286BBB" w:rsidRDefault="00286BBB" w:rsidP="00F70618">
      <w:pPr>
        <w:spacing w:before="60" w:after="60"/>
        <w:ind w:firstLine="720"/>
        <w:jc w:val="both"/>
        <w:rPr>
          <w:sz w:val="28"/>
          <w:szCs w:val="28"/>
          <w:lang w:val="pl-PL"/>
        </w:rPr>
      </w:pPr>
      <w:r>
        <w:rPr>
          <w:spacing w:val="2"/>
          <w:sz w:val="28"/>
          <w:szCs w:val="28"/>
          <w:lang w:val="de-DE"/>
        </w:rPr>
        <w:lastRenderedPageBreak/>
        <w:t xml:space="preserve">- </w:t>
      </w:r>
      <w:r w:rsidR="005F6B24" w:rsidRPr="005F6B24">
        <w:rPr>
          <w:color w:val="000000"/>
          <w:sz w:val="28"/>
          <w:szCs w:val="28"/>
          <w:lang w:val="pl-PL"/>
        </w:rPr>
        <w:t>Chú trọng xây dựng và nâng cao chất lượng hoạt động của các đội tình nguyện tại chỗ và tranh thủ các nguồn lực chi viện, hỗ trợ. Xây dựng và phát triển các đội hình tình nguyện chuyên sâu tập trung vào các việc mới, việc khó,</w:t>
      </w:r>
      <w:r w:rsidR="005F6B24" w:rsidRPr="005F6B24">
        <w:rPr>
          <w:sz w:val="28"/>
          <w:szCs w:val="28"/>
          <w:lang w:val="pl-PL"/>
        </w:rPr>
        <w:t xml:space="preserve"> vấn đề bức xúc, vấn đề mới phát sinh từ cộng đồng</w:t>
      </w:r>
      <w:r w:rsidR="005F6B24" w:rsidRPr="005F6B24">
        <w:rPr>
          <w:color w:val="000000"/>
          <w:sz w:val="28"/>
          <w:szCs w:val="28"/>
          <w:lang w:val="pl-PL"/>
        </w:rPr>
        <w:t xml:space="preserve">; </w:t>
      </w:r>
      <w:r w:rsidR="005F6B24" w:rsidRPr="005F6B24">
        <w:rPr>
          <w:sz w:val="28"/>
          <w:szCs w:val="28"/>
          <w:lang w:val="pl-PL"/>
        </w:rPr>
        <w:t>mở rộng phạm vi, nâng cao chất lượng các chương trình</w:t>
      </w:r>
      <w:r w:rsidR="005F6B24" w:rsidRPr="005F6B24">
        <w:rPr>
          <w:i/>
          <w:sz w:val="28"/>
          <w:szCs w:val="28"/>
          <w:lang w:val="pl-PL"/>
        </w:rPr>
        <w:t xml:space="preserve"> </w:t>
      </w:r>
      <w:r w:rsidR="005F6B24" w:rsidRPr="005F6B24">
        <w:rPr>
          <w:i/>
          <w:sz w:val="28"/>
          <w:szCs w:val="28"/>
        </w:rPr>
        <w:t>“</w:t>
      </w:r>
      <w:r w:rsidR="005F6B24" w:rsidRPr="005F6B24">
        <w:rPr>
          <w:i/>
          <w:sz w:val="28"/>
          <w:szCs w:val="28"/>
          <w:lang w:val="pl-PL"/>
        </w:rPr>
        <w:t xml:space="preserve">Hiến máu tình nguyện”, </w:t>
      </w:r>
      <w:r w:rsidR="005F6B24" w:rsidRPr="005F6B24">
        <w:rPr>
          <w:i/>
          <w:sz w:val="28"/>
          <w:szCs w:val="28"/>
        </w:rPr>
        <w:t>“</w:t>
      </w:r>
      <w:r w:rsidR="005F6B24" w:rsidRPr="005F6B24">
        <w:rPr>
          <w:i/>
          <w:sz w:val="28"/>
          <w:szCs w:val="28"/>
          <w:lang w:val="pl-PL"/>
        </w:rPr>
        <w:t xml:space="preserve">Ngày thứ bảy tình nguyện”, </w:t>
      </w:r>
      <w:r w:rsidR="005F6B24" w:rsidRPr="005F6B24">
        <w:rPr>
          <w:i/>
          <w:sz w:val="28"/>
          <w:szCs w:val="28"/>
        </w:rPr>
        <w:t>“</w:t>
      </w:r>
      <w:r w:rsidR="005F6B24" w:rsidRPr="005F6B24">
        <w:rPr>
          <w:i/>
          <w:sz w:val="28"/>
          <w:szCs w:val="28"/>
          <w:lang w:val="pl-PL"/>
        </w:rPr>
        <w:t xml:space="preserve">Ngày Chủ nhật xanh”, </w:t>
      </w:r>
      <w:r w:rsidR="005F6B24" w:rsidRPr="005F6B24">
        <w:rPr>
          <w:i/>
          <w:sz w:val="28"/>
          <w:szCs w:val="28"/>
        </w:rPr>
        <w:t>“</w:t>
      </w:r>
      <w:r w:rsidR="005F6B24" w:rsidRPr="005F6B24">
        <w:rPr>
          <w:i/>
          <w:sz w:val="28"/>
          <w:szCs w:val="28"/>
          <w:lang w:val="pl-PL"/>
        </w:rPr>
        <w:t>Đền ơn đáp nghĩa - Uống nước nhớ nguồn”</w:t>
      </w:r>
      <w:r w:rsidR="005F6B24" w:rsidRPr="005F6B24">
        <w:rPr>
          <w:sz w:val="28"/>
          <w:szCs w:val="28"/>
          <w:lang w:val="pl-PL"/>
        </w:rPr>
        <w:t>,</w:t>
      </w:r>
      <w:r w:rsidR="005F6B24" w:rsidRPr="005F6B24">
        <w:rPr>
          <w:i/>
          <w:sz w:val="28"/>
          <w:szCs w:val="28"/>
          <w:lang w:val="pl-PL"/>
        </w:rPr>
        <w:t xml:space="preserve"> </w:t>
      </w:r>
      <w:r w:rsidR="005F6B24" w:rsidRPr="005F6B24">
        <w:rPr>
          <w:sz w:val="28"/>
          <w:szCs w:val="28"/>
          <w:lang w:val="pl-PL"/>
        </w:rPr>
        <w:t>khám bệnh, phát thuốc miễn phí...</w:t>
      </w:r>
    </w:p>
    <w:p w:rsidR="00AA5620" w:rsidRDefault="00AA5620" w:rsidP="00F70618">
      <w:pPr>
        <w:spacing w:before="60" w:after="60"/>
        <w:ind w:firstLine="720"/>
        <w:jc w:val="both"/>
        <w:rPr>
          <w:bCs/>
          <w:sz w:val="28"/>
          <w:szCs w:val="28"/>
          <w:lang w:val="vi-VN"/>
        </w:rPr>
      </w:pPr>
      <w:r>
        <w:rPr>
          <w:sz w:val="28"/>
          <w:szCs w:val="28"/>
          <w:lang w:val="pl-PL"/>
        </w:rPr>
        <w:t xml:space="preserve">- </w:t>
      </w:r>
      <w:r w:rsidRPr="00D3380C">
        <w:rPr>
          <w:bCs/>
          <w:sz w:val="28"/>
          <w:szCs w:val="28"/>
          <w:lang w:val="pl-PL"/>
        </w:rPr>
        <w:t xml:space="preserve">Tăng cường công tác tham mưu với cấp uỷ, chính quyền để tạo điều kiện cho Đoàn </w:t>
      </w:r>
      <w:r>
        <w:rPr>
          <w:bCs/>
          <w:sz w:val="28"/>
          <w:szCs w:val="28"/>
          <w:lang w:val="vi-VN"/>
        </w:rPr>
        <w:t>Thanh niên</w:t>
      </w:r>
      <w:r w:rsidRPr="00D3380C">
        <w:rPr>
          <w:bCs/>
          <w:sz w:val="28"/>
          <w:szCs w:val="28"/>
          <w:lang w:val="pl-PL"/>
        </w:rPr>
        <w:t xml:space="preserve"> và các tổ chức thanh niên do Đoàn làm nòng cốt đảm nhận các công trình, phần việc thanh niên thực sự có hiệu quả. Đẩy mạnh xã hội hóa để tăng cường nguồn lực cho các hoạt động tình nguyện.</w:t>
      </w:r>
    </w:p>
    <w:p w:rsidR="00AA5620" w:rsidRPr="00B30D12" w:rsidRDefault="00AA5620" w:rsidP="00F70618">
      <w:pPr>
        <w:suppressAutoHyphens/>
        <w:spacing w:before="60" w:after="60"/>
        <w:ind w:firstLine="720"/>
        <w:jc w:val="both"/>
        <w:rPr>
          <w:b/>
          <w:i/>
          <w:sz w:val="28"/>
          <w:szCs w:val="28"/>
          <w:lang w:val="pl-PL"/>
        </w:rPr>
      </w:pPr>
      <w:r w:rsidRPr="00B30D12">
        <w:rPr>
          <w:b/>
          <w:i/>
          <w:sz w:val="28"/>
          <w:szCs w:val="28"/>
          <w:lang w:val="pl-PL"/>
        </w:rPr>
        <w:t>2.2</w:t>
      </w:r>
      <w:r w:rsidR="00817517">
        <w:rPr>
          <w:b/>
          <w:i/>
          <w:sz w:val="28"/>
          <w:szCs w:val="28"/>
          <w:lang w:val="pl-PL"/>
        </w:rPr>
        <w:t>.</w:t>
      </w:r>
      <w:r w:rsidR="00817517">
        <w:rPr>
          <w:b/>
          <w:i/>
          <w:sz w:val="28"/>
          <w:szCs w:val="28"/>
          <w:lang w:val="vi-VN"/>
        </w:rPr>
        <w:t xml:space="preserve"> </w:t>
      </w:r>
      <w:r w:rsidR="003A01FA">
        <w:rPr>
          <w:b/>
          <w:i/>
          <w:sz w:val="28"/>
          <w:szCs w:val="28"/>
          <w:lang w:val="pl-PL"/>
        </w:rPr>
        <w:t>Phong tr</w:t>
      </w:r>
      <w:r w:rsidR="003A01FA" w:rsidRPr="003A01FA">
        <w:rPr>
          <w:b/>
          <w:i/>
          <w:sz w:val="28"/>
          <w:szCs w:val="28"/>
          <w:lang w:val="pl-PL"/>
        </w:rPr>
        <w:t>ào</w:t>
      </w:r>
      <w:r w:rsidR="003A01FA">
        <w:rPr>
          <w:b/>
          <w:i/>
          <w:sz w:val="28"/>
          <w:szCs w:val="28"/>
          <w:lang w:val="pl-PL"/>
        </w:rPr>
        <w:t xml:space="preserve"> </w:t>
      </w:r>
      <w:r w:rsidRPr="00B30D12">
        <w:rPr>
          <w:b/>
          <w:i/>
          <w:sz w:val="28"/>
          <w:szCs w:val="28"/>
          <w:lang w:val="pl-PL"/>
        </w:rPr>
        <w:t>Tuổi trẻ sáng tạo</w:t>
      </w:r>
    </w:p>
    <w:p w:rsidR="00F81B93" w:rsidRPr="00751036" w:rsidRDefault="00F81B93" w:rsidP="00751036">
      <w:pPr>
        <w:pStyle w:val="Body1"/>
        <w:spacing w:before="60" w:after="60"/>
        <w:ind w:firstLine="720"/>
        <w:jc w:val="both"/>
        <w:rPr>
          <w:rFonts w:ascii="Times New Roman" w:eastAsia="Times New Roman" w:hAnsi="Times New Roman"/>
          <w:szCs w:val="28"/>
        </w:rPr>
      </w:pPr>
      <w:r>
        <w:rPr>
          <w:rFonts w:ascii="Times New Roman" w:hAnsi="Times New Roman"/>
          <w:lang w:val="pl-PL"/>
        </w:rPr>
        <w:t xml:space="preserve">- </w:t>
      </w:r>
      <w:r w:rsidRPr="00E2217B">
        <w:rPr>
          <w:rFonts w:ascii="Times New Roman" w:hAnsi="Times New Roman"/>
          <w:lang w:val="pl-PL"/>
        </w:rPr>
        <w:t xml:space="preserve">Các cấp bộ Đoàn cần chủ động tham mưu đảm nhận và tổ chức thực hiện các công trình, phần việc thanh niên, </w:t>
      </w:r>
      <w:r w:rsidRPr="00E2217B">
        <w:rPr>
          <w:rFonts w:ascii="Times New Roman" w:hAnsi="Times New Roman"/>
          <w:szCs w:val="28"/>
        </w:rPr>
        <w:t xml:space="preserve">các đề tài về khoa học công nghệ, </w:t>
      </w:r>
      <w:r w:rsidRPr="00E2217B">
        <w:rPr>
          <w:rFonts w:ascii="Times New Roman" w:hAnsi="Times New Roman"/>
          <w:lang w:val="pl-PL"/>
        </w:rPr>
        <w:t>các chương trình phát triển kinh tế - xã hội tại các địa phương, đơn vị. Đề cao tính sáng tạo, cụ</w:t>
      </w:r>
      <w:r w:rsidR="00751036">
        <w:rPr>
          <w:rFonts w:ascii="Times New Roman" w:hAnsi="Times New Roman"/>
          <w:lang w:val="pl-PL"/>
        </w:rPr>
        <w:t xml:space="preserve"> </w:t>
      </w:r>
      <w:r w:rsidRPr="00E2217B">
        <w:rPr>
          <w:rFonts w:ascii="Times New Roman" w:hAnsi="Times New Roman"/>
          <w:lang w:val="pl-PL"/>
        </w:rPr>
        <w:t>thể hóa việc thực hiện phong trào trong từng đối tượng thanh niên</w:t>
      </w:r>
      <w:r w:rsidR="00A36A92">
        <w:rPr>
          <w:rFonts w:ascii="Times New Roman" w:hAnsi="Times New Roman"/>
          <w:lang w:val="pl-PL"/>
        </w:rPr>
        <w:t>;</w:t>
      </w:r>
      <w:r w:rsidRPr="00E2217B">
        <w:rPr>
          <w:rFonts w:ascii="Times New Roman" w:hAnsi="Times New Roman"/>
          <w:lang w:val="pl-PL"/>
        </w:rPr>
        <w:t xml:space="preserve"> </w:t>
      </w:r>
      <w:r w:rsidRPr="00E2217B">
        <w:rPr>
          <w:rFonts w:ascii="Times New Roman" w:eastAsia="Times New Roman" w:hAnsi="Times New Roman"/>
          <w:szCs w:val="28"/>
        </w:rPr>
        <w:t>xây dựng </w:t>
      </w:r>
      <w:r w:rsidRPr="00E2217B">
        <w:rPr>
          <w:rFonts w:ascii="Times New Roman" w:eastAsia="Times New Roman" w:hAnsi="Times New Roman"/>
          <w:i/>
          <w:iCs/>
          <w:szCs w:val="28"/>
        </w:rPr>
        <w:t>Hộp thư sáng kiến</w:t>
      </w:r>
      <w:r w:rsidRPr="00E2217B">
        <w:rPr>
          <w:rFonts w:ascii="Times New Roman" w:eastAsia="Times New Roman" w:hAnsi="Times New Roman"/>
          <w:szCs w:val="28"/>
        </w:rPr>
        <w:t> để thu thập các sáng kiến, ý tưởng mới của đoàn viên</w:t>
      </w:r>
      <w:r>
        <w:rPr>
          <w:rFonts w:ascii="Times New Roman" w:eastAsia="Times New Roman" w:hAnsi="Times New Roman"/>
          <w:szCs w:val="28"/>
        </w:rPr>
        <w:t>,</w:t>
      </w:r>
      <w:r w:rsidRPr="00E2217B">
        <w:rPr>
          <w:rFonts w:ascii="Times New Roman" w:eastAsia="Times New Roman" w:hAnsi="Times New Roman"/>
          <w:szCs w:val="28"/>
        </w:rPr>
        <w:t xml:space="preserve"> thanh niên. </w:t>
      </w:r>
    </w:p>
    <w:p w:rsidR="000772D8" w:rsidRPr="00E2217B" w:rsidRDefault="000772D8" w:rsidP="00F70618">
      <w:pPr>
        <w:pStyle w:val="Body1"/>
        <w:spacing w:before="60" w:after="60"/>
        <w:ind w:firstLine="720"/>
        <w:jc w:val="both"/>
        <w:rPr>
          <w:rFonts w:ascii="Times New Roman" w:hAnsi="Times New Roman"/>
          <w:spacing w:val="-4"/>
        </w:rPr>
      </w:pPr>
      <w:r>
        <w:rPr>
          <w:rFonts w:ascii="Times New Roman" w:hAnsi="Times New Roman"/>
          <w:szCs w:val="28"/>
          <w:lang w:val="pl-PL"/>
        </w:rPr>
        <w:t xml:space="preserve">- </w:t>
      </w:r>
      <w:r w:rsidRPr="00E2217B">
        <w:rPr>
          <w:rFonts w:ascii="Times New Roman" w:hAnsi="Times New Roman"/>
          <w:szCs w:val="28"/>
          <w:lang w:val="pl-PL"/>
        </w:rPr>
        <w:t xml:space="preserve">Tiếp tục triển khai thực hiện phong trào </w:t>
      </w:r>
      <w:r w:rsidRPr="00E2217B">
        <w:rPr>
          <w:rFonts w:ascii="Times New Roman" w:hAnsi="Times New Roman"/>
          <w:i/>
          <w:szCs w:val="28"/>
          <w:shd w:val="clear" w:color="auto" w:fill="FFFFFF"/>
        </w:rPr>
        <w:t>“</w:t>
      </w:r>
      <w:r w:rsidRPr="00E2217B">
        <w:rPr>
          <w:rFonts w:ascii="Times New Roman" w:hAnsi="Times New Roman"/>
          <w:i/>
          <w:szCs w:val="28"/>
          <w:lang w:val="pl-PL"/>
        </w:rPr>
        <w:t xml:space="preserve">Tuổi trẻ sáng tạo” và </w:t>
      </w:r>
      <w:r w:rsidRPr="00E2217B">
        <w:rPr>
          <w:rFonts w:ascii="Times New Roman" w:hAnsi="Times New Roman"/>
          <w:szCs w:val="28"/>
          <w:lang w:val="pl-PL"/>
        </w:rPr>
        <w:t>sáng tạo khởi nghiệp</w:t>
      </w:r>
      <w:r w:rsidRPr="00E2217B">
        <w:rPr>
          <w:rFonts w:ascii="Times New Roman" w:hAnsi="Times New Roman"/>
          <w:i/>
          <w:szCs w:val="28"/>
          <w:lang w:val="pl-PL"/>
        </w:rPr>
        <w:t xml:space="preserve"> </w:t>
      </w:r>
      <w:r w:rsidRPr="00E2217B">
        <w:rPr>
          <w:rFonts w:ascii="Times New Roman" w:hAnsi="Times New Roman"/>
          <w:szCs w:val="28"/>
        </w:rPr>
        <w:t xml:space="preserve">tạo môi trường để đoàn viên, thanh thiếu </w:t>
      </w:r>
      <w:r>
        <w:rPr>
          <w:rFonts w:ascii="Times New Roman" w:hAnsi="Times New Roman"/>
          <w:szCs w:val="28"/>
        </w:rPr>
        <w:t>ni</w:t>
      </w:r>
      <w:r w:rsidRPr="0005572E">
        <w:rPr>
          <w:rFonts w:ascii="Times New Roman" w:hAnsi="Times New Roman"/>
          <w:szCs w:val="28"/>
        </w:rPr>
        <w:t>ên</w:t>
      </w:r>
      <w:r w:rsidRPr="00E2217B">
        <w:rPr>
          <w:rFonts w:ascii="Times New Roman" w:hAnsi="Times New Roman"/>
          <w:szCs w:val="28"/>
        </w:rPr>
        <w:t xml:space="preserve"> phát huy khả năng sáng tạo, làm chủ khoa học công nghệ trong học tập, công tác và lao động sản xuất</w:t>
      </w:r>
      <w:r>
        <w:rPr>
          <w:rFonts w:ascii="Times New Roman" w:hAnsi="Times New Roman"/>
          <w:spacing w:val="-6"/>
        </w:rPr>
        <w:t>:</w:t>
      </w:r>
    </w:p>
    <w:p w:rsidR="003E0B1D" w:rsidRDefault="000772D8" w:rsidP="00F70618">
      <w:pPr>
        <w:suppressAutoHyphens/>
        <w:spacing w:before="60" w:after="60"/>
        <w:ind w:firstLine="720"/>
        <w:jc w:val="both"/>
        <w:rPr>
          <w:spacing w:val="2"/>
          <w:sz w:val="28"/>
          <w:szCs w:val="28"/>
          <w:lang w:val="pl-PL"/>
        </w:rPr>
      </w:pPr>
      <w:r>
        <w:rPr>
          <w:i/>
          <w:spacing w:val="2"/>
          <w:sz w:val="28"/>
          <w:szCs w:val="28"/>
          <w:lang w:val="pl-PL"/>
        </w:rPr>
        <w:t xml:space="preserve">+ </w:t>
      </w:r>
      <w:r w:rsidR="00AA5620" w:rsidRPr="00B30D12">
        <w:rPr>
          <w:i/>
          <w:spacing w:val="2"/>
          <w:sz w:val="28"/>
          <w:szCs w:val="28"/>
          <w:lang w:val="pl-PL"/>
        </w:rPr>
        <w:t>Sáng tạo trong học tập, nghiên cứu khoa học</w:t>
      </w:r>
      <w:r>
        <w:rPr>
          <w:spacing w:val="2"/>
          <w:sz w:val="28"/>
          <w:szCs w:val="28"/>
          <w:lang w:val="pl-PL"/>
        </w:rPr>
        <w:t>:</w:t>
      </w:r>
      <w:r w:rsidR="00AA5620" w:rsidRPr="00B30D12">
        <w:rPr>
          <w:spacing w:val="2"/>
          <w:sz w:val="28"/>
          <w:szCs w:val="28"/>
          <w:lang w:val="pl-PL"/>
        </w:rPr>
        <w:t xml:space="preserve"> khuyến khích, tạo môi trường để đoàn viên thanh niên đề xuất các sáng kiến, sáng tạo trong việc đổi mới phương pháp dạy và học, nâng cao chất lượng học tập; nghiên cứu và tập sự nghiên cứu khoa học; chủ động đăng ký nghiên cứu các đề tài khoa học để giải quyết những nhiệm vụ đặt ra trong quá trình phát triển kinh tế - xã hội, đảm bảo quốc phòng an ninh. </w:t>
      </w:r>
    </w:p>
    <w:p w:rsidR="00AA5620" w:rsidRPr="00B30D12" w:rsidRDefault="00D65B0F" w:rsidP="00F70618">
      <w:pPr>
        <w:suppressAutoHyphens/>
        <w:spacing w:before="60" w:after="60"/>
        <w:ind w:firstLine="720"/>
        <w:jc w:val="both"/>
        <w:rPr>
          <w:sz w:val="28"/>
          <w:szCs w:val="28"/>
          <w:lang w:val="pl-PL"/>
        </w:rPr>
      </w:pPr>
      <w:r>
        <w:rPr>
          <w:i/>
          <w:sz w:val="28"/>
          <w:szCs w:val="28"/>
          <w:lang w:val="pl-PL"/>
        </w:rPr>
        <w:t xml:space="preserve">+ </w:t>
      </w:r>
      <w:r w:rsidR="00AA5620" w:rsidRPr="00B30D12">
        <w:rPr>
          <w:i/>
          <w:sz w:val="28"/>
          <w:szCs w:val="28"/>
          <w:lang w:val="pl-PL"/>
        </w:rPr>
        <w:t>Sáng tạo t</w:t>
      </w:r>
      <w:r>
        <w:rPr>
          <w:i/>
          <w:sz w:val="28"/>
          <w:szCs w:val="28"/>
          <w:lang w:val="pl-PL"/>
        </w:rPr>
        <w:t>rong công tác, phục vụ nhân dân:</w:t>
      </w:r>
      <w:r w:rsidR="00AA5620" w:rsidRPr="00B30D12">
        <w:rPr>
          <w:i/>
          <w:sz w:val="28"/>
          <w:szCs w:val="28"/>
          <w:lang w:val="pl-PL"/>
        </w:rPr>
        <w:t xml:space="preserve"> </w:t>
      </w:r>
      <w:r w:rsidR="00AA5620" w:rsidRPr="00B30D12">
        <w:rPr>
          <w:sz w:val="28"/>
          <w:szCs w:val="28"/>
          <w:lang w:val="pl-PL"/>
        </w:rPr>
        <w:t>đoàn viên, thanh niên đề xuất các sáng kiến đổi mới quy trình, thủ tục hành chính, nâng cao hiệu quả, chất lượng công tác tham mưu, phục vụ; trong huấn luyện, sẵn sàng chiến đấu, phục vụ chiến đấu, làm chủ công nghệ, vũ khí, khí tài hiện đại. Đổi mới tư duy, phương pháp, lề lối, tác phong làm việc. Đăng ký đảm nhận và triển khai thực hiện các chương trình, đề án, dự án gắn với nhiệm vụ chuyên môn và phục vụ nhu cầu đời sống dân sinh. Đề xuất các sáng kiến, ý tưởng hỗ trợ, tư vấn, hướng dẫn người dân về các thủ tục hành chính, pháp luật, quy chế, quy định hiện hành nhằm góp phần đưa các chủ trương, chính sách vào cuộc sống.</w:t>
      </w:r>
    </w:p>
    <w:p w:rsidR="00F628AD" w:rsidRPr="004D72E2" w:rsidRDefault="00D65B0F" w:rsidP="00F70618">
      <w:pPr>
        <w:spacing w:before="60" w:after="60"/>
        <w:ind w:firstLine="720"/>
        <w:jc w:val="both"/>
        <w:rPr>
          <w:noProof/>
          <w:sz w:val="28"/>
          <w:szCs w:val="28"/>
          <w:lang w:val="vi-VN"/>
        </w:rPr>
      </w:pPr>
      <w:r>
        <w:rPr>
          <w:i/>
          <w:sz w:val="28"/>
          <w:szCs w:val="28"/>
          <w:lang w:val="pl-PL"/>
        </w:rPr>
        <w:t xml:space="preserve">+ </w:t>
      </w:r>
      <w:r w:rsidR="00AA5620" w:rsidRPr="00B30D12">
        <w:rPr>
          <w:i/>
          <w:sz w:val="28"/>
          <w:szCs w:val="28"/>
          <w:lang w:val="pl-PL"/>
        </w:rPr>
        <w:t>Sá</w:t>
      </w:r>
      <w:r>
        <w:rPr>
          <w:i/>
          <w:sz w:val="28"/>
          <w:szCs w:val="28"/>
          <w:lang w:val="pl-PL"/>
        </w:rPr>
        <w:t>ng tạo trong đời sống sinh hoạt:</w:t>
      </w:r>
      <w:r w:rsidR="00AA5620" w:rsidRPr="00B30D12">
        <w:rPr>
          <w:i/>
          <w:sz w:val="28"/>
          <w:szCs w:val="28"/>
          <w:lang w:val="pl-PL"/>
        </w:rPr>
        <w:t xml:space="preserve"> </w:t>
      </w:r>
      <w:r w:rsidR="00AA5620" w:rsidRPr="00B30D12">
        <w:rPr>
          <w:sz w:val="28"/>
          <w:szCs w:val="28"/>
          <w:lang w:val="pl-PL"/>
        </w:rPr>
        <w:t xml:space="preserve">đoàn viên, thanh niên đề xuất các sáng kiến, giải pháp hữu ích phục vụ xã hội, nâng cao chất lượng cuộc sống, sinh hoạt hằng ngày. Khuyến khích đoàn viên, thanh niên nghiên cứu, ứng dụng công nghệ, kỹ thuật tiên tiến và đề xuất giải pháp tham gia giải quyết các vấn đề </w:t>
      </w:r>
      <w:r>
        <w:rPr>
          <w:sz w:val="28"/>
          <w:szCs w:val="28"/>
          <w:lang w:val="pl-PL"/>
        </w:rPr>
        <w:t>khó khăn, bức xúc của cộng đồng.</w:t>
      </w:r>
    </w:p>
    <w:p w:rsidR="00E84214" w:rsidRPr="004D72E2" w:rsidRDefault="002E2628" w:rsidP="00F70618">
      <w:pPr>
        <w:spacing w:before="60" w:after="60"/>
        <w:ind w:firstLine="720"/>
        <w:jc w:val="both"/>
        <w:rPr>
          <w:b/>
          <w:i/>
          <w:noProof/>
          <w:spacing w:val="-8"/>
          <w:sz w:val="28"/>
          <w:szCs w:val="28"/>
          <w:lang w:val="vi-VN"/>
        </w:rPr>
      </w:pPr>
      <w:r w:rsidRPr="002E2628">
        <w:rPr>
          <w:b/>
          <w:i/>
          <w:noProof/>
          <w:spacing w:val="-8"/>
          <w:sz w:val="28"/>
          <w:szCs w:val="28"/>
          <w:lang w:val="vi-VN"/>
        </w:rPr>
        <w:t>2.</w:t>
      </w:r>
      <w:r w:rsidR="00DD6B87" w:rsidRPr="004D72E2">
        <w:rPr>
          <w:b/>
          <w:i/>
          <w:noProof/>
          <w:spacing w:val="-8"/>
          <w:sz w:val="28"/>
          <w:szCs w:val="28"/>
          <w:lang w:val="vi-VN"/>
        </w:rPr>
        <w:t>3</w:t>
      </w:r>
      <w:r w:rsidR="00C86530">
        <w:rPr>
          <w:b/>
          <w:i/>
          <w:noProof/>
          <w:spacing w:val="-8"/>
          <w:sz w:val="28"/>
          <w:szCs w:val="28"/>
          <w:lang w:val="vi-VN"/>
        </w:rPr>
        <w:t>.</w:t>
      </w:r>
      <w:r w:rsidR="00DD6B87" w:rsidRPr="004D72E2">
        <w:rPr>
          <w:b/>
          <w:i/>
          <w:noProof/>
          <w:spacing w:val="-8"/>
          <w:sz w:val="28"/>
          <w:szCs w:val="28"/>
          <w:lang w:val="vi-VN"/>
        </w:rPr>
        <w:t xml:space="preserve"> </w:t>
      </w:r>
      <w:r w:rsidR="001968CF">
        <w:rPr>
          <w:b/>
          <w:i/>
          <w:noProof/>
          <w:spacing w:val="-8"/>
          <w:sz w:val="28"/>
          <w:szCs w:val="28"/>
        </w:rPr>
        <w:t>Phong tr</w:t>
      </w:r>
      <w:r w:rsidR="001968CF" w:rsidRPr="001968CF">
        <w:rPr>
          <w:b/>
          <w:i/>
          <w:noProof/>
          <w:spacing w:val="-8"/>
          <w:sz w:val="28"/>
          <w:szCs w:val="28"/>
        </w:rPr>
        <w:t>ào</w:t>
      </w:r>
      <w:r w:rsidR="001968CF">
        <w:rPr>
          <w:b/>
          <w:i/>
          <w:noProof/>
          <w:spacing w:val="-8"/>
          <w:sz w:val="28"/>
          <w:szCs w:val="28"/>
        </w:rPr>
        <w:t xml:space="preserve"> Tu</w:t>
      </w:r>
      <w:r w:rsidR="001968CF" w:rsidRPr="001968CF">
        <w:rPr>
          <w:b/>
          <w:i/>
          <w:noProof/>
          <w:spacing w:val="-8"/>
          <w:sz w:val="28"/>
          <w:szCs w:val="28"/>
        </w:rPr>
        <w:t>ổi</w:t>
      </w:r>
      <w:r w:rsidR="001968CF">
        <w:rPr>
          <w:b/>
          <w:i/>
          <w:noProof/>
          <w:spacing w:val="-8"/>
          <w:sz w:val="28"/>
          <w:szCs w:val="28"/>
        </w:rPr>
        <w:t xml:space="preserve"> tr</w:t>
      </w:r>
      <w:r w:rsidR="001968CF" w:rsidRPr="001968CF">
        <w:rPr>
          <w:b/>
          <w:i/>
          <w:noProof/>
          <w:spacing w:val="-8"/>
          <w:sz w:val="28"/>
          <w:szCs w:val="28"/>
        </w:rPr>
        <w:t>ẻ</w:t>
      </w:r>
      <w:r w:rsidR="001968CF">
        <w:rPr>
          <w:b/>
          <w:i/>
          <w:noProof/>
          <w:spacing w:val="-8"/>
          <w:sz w:val="28"/>
          <w:szCs w:val="28"/>
        </w:rPr>
        <w:t xml:space="preserve"> x</w:t>
      </w:r>
      <w:r w:rsidR="00E84214" w:rsidRPr="004D72E2">
        <w:rPr>
          <w:b/>
          <w:i/>
          <w:noProof/>
          <w:spacing w:val="-8"/>
          <w:sz w:val="28"/>
          <w:szCs w:val="28"/>
          <w:lang w:val="vi-VN"/>
        </w:rPr>
        <w:t>ung kích bảo vệ Tổ quốc</w:t>
      </w:r>
    </w:p>
    <w:p w:rsidR="00E84214" w:rsidRDefault="00E84214" w:rsidP="00F70618">
      <w:pPr>
        <w:spacing w:before="60" w:after="60"/>
        <w:ind w:firstLine="720"/>
        <w:jc w:val="both"/>
        <w:rPr>
          <w:noProof/>
          <w:sz w:val="28"/>
          <w:szCs w:val="28"/>
          <w:lang w:val="vi-VN"/>
        </w:rPr>
      </w:pPr>
      <w:r w:rsidRPr="004D72E2">
        <w:rPr>
          <w:noProof/>
          <w:sz w:val="28"/>
          <w:szCs w:val="28"/>
          <w:lang w:val="vi-VN"/>
        </w:rPr>
        <w:t xml:space="preserve">- Hàng năm, </w:t>
      </w:r>
      <w:r w:rsidR="008B2855" w:rsidRPr="004D72E2">
        <w:rPr>
          <w:noProof/>
          <w:sz w:val="28"/>
          <w:szCs w:val="28"/>
          <w:lang w:val="vi-VN"/>
        </w:rPr>
        <w:t xml:space="preserve">tham gia vận động </w:t>
      </w:r>
      <w:r w:rsidR="00C00197">
        <w:rPr>
          <w:noProof/>
          <w:sz w:val="28"/>
          <w:szCs w:val="28"/>
        </w:rPr>
        <w:t>thanh niên lên đường làm nghĩa vụ quân sự</w:t>
      </w:r>
      <w:r w:rsidR="008B2855" w:rsidRPr="004D72E2">
        <w:rPr>
          <w:noProof/>
          <w:sz w:val="28"/>
          <w:szCs w:val="28"/>
          <w:lang w:val="vi-VN"/>
        </w:rPr>
        <w:t>, xây dựng dân quân đạt chỉ tiêu</w:t>
      </w:r>
      <w:r w:rsidR="00922270" w:rsidRPr="004D72E2">
        <w:rPr>
          <w:noProof/>
          <w:sz w:val="28"/>
          <w:szCs w:val="28"/>
          <w:lang w:val="vi-VN"/>
        </w:rPr>
        <w:t xml:space="preserve">, xây dựng chi đoàn lực lượng dân quân và công tác phát triển </w:t>
      </w:r>
      <w:r w:rsidR="00754617" w:rsidRPr="004D72E2">
        <w:rPr>
          <w:noProof/>
          <w:sz w:val="28"/>
          <w:szCs w:val="28"/>
          <w:lang w:val="vi-VN"/>
        </w:rPr>
        <w:t xml:space="preserve">Đảng </w:t>
      </w:r>
      <w:r w:rsidR="00922270" w:rsidRPr="004D72E2">
        <w:rPr>
          <w:noProof/>
          <w:sz w:val="28"/>
          <w:szCs w:val="28"/>
          <w:lang w:val="vi-VN"/>
        </w:rPr>
        <w:t>trong dân quân</w:t>
      </w:r>
      <w:r w:rsidRPr="004D72E2">
        <w:rPr>
          <w:noProof/>
          <w:sz w:val="28"/>
          <w:szCs w:val="28"/>
          <w:lang w:val="vi-VN"/>
        </w:rPr>
        <w:t xml:space="preserve">; </w:t>
      </w:r>
      <w:r w:rsidR="008B2855" w:rsidRPr="004D72E2">
        <w:rPr>
          <w:noProof/>
          <w:sz w:val="28"/>
          <w:szCs w:val="28"/>
          <w:lang w:val="vi-VN"/>
        </w:rPr>
        <w:t>t</w:t>
      </w:r>
      <w:r w:rsidR="00910725" w:rsidRPr="004D72E2">
        <w:rPr>
          <w:noProof/>
          <w:sz w:val="28"/>
          <w:szCs w:val="28"/>
          <w:lang w:val="vi-VN"/>
        </w:rPr>
        <w:t xml:space="preserve">ham gia thực hiện tốt chính sách hậu phương </w:t>
      </w:r>
      <w:r w:rsidR="00910725" w:rsidRPr="004D72E2">
        <w:rPr>
          <w:noProof/>
          <w:sz w:val="28"/>
          <w:szCs w:val="28"/>
          <w:lang w:val="vi-VN"/>
        </w:rPr>
        <w:lastRenderedPageBreak/>
        <w:t>quân</w:t>
      </w:r>
      <w:r w:rsidR="00754617">
        <w:rPr>
          <w:noProof/>
          <w:sz w:val="28"/>
          <w:szCs w:val="28"/>
          <w:lang w:val="vi-VN"/>
        </w:rPr>
        <w:t xml:space="preserve"> đội, nhất là công tác</w:t>
      </w:r>
      <w:r w:rsidRPr="004D72E2">
        <w:rPr>
          <w:noProof/>
          <w:sz w:val="28"/>
          <w:szCs w:val="28"/>
          <w:lang w:val="vi-VN"/>
        </w:rPr>
        <w:t xml:space="preserve"> </w:t>
      </w:r>
      <w:r w:rsidR="00910725" w:rsidRPr="004D72E2">
        <w:rPr>
          <w:noProof/>
          <w:sz w:val="28"/>
          <w:szCs w:val="28"/>
          <w:lang w:val="vi-VN"/>
        </w:rPr>
        <w:t>thăm hỏi, động viên, giúp đỡ gia đình chiến sĩ đang tại ngũ gặp hoàn cảnh khó khăn, phối hợp tổ chức</w:t>
      </w:r>
      <w:r w:rsidRPr="004D72E2">
        <w:rPr>
          <w:noProof/>
          <w:sz w:val="28"/>
          <w:szCs w:val="28"/>
          <w:lang w:val="vi-VN"/>
        </w:rPr>
        <w:t xml:space="preserve"> dạy nghề</w:t>
      </w:r>
      <w:r w:rsidR="00910725" w:rsidRPr="004D72E2">
        <w:rPr>
          <w:noProof/>
          <w:sz w:val="28"/>
          <w:szCs w:val="28"/>
          <w:lang w:val="vi-VN"/>
        </w:rPr>
        <w:t>,</w:t>
      </w:r>
      <w:r w:rsidRPr="004D72E2">
        <w:rPr>
          <w:noProof/>
          <w:sz w:val="28"/>
          <w:szCs w:val="28"/>
          <w:lang w:val="vi-VN"/>
        </w:rPr>
        <w:t xml:space="preserve"> giới thiệu việc làm cho bộ đội, công an xuất ngũ.</w:t>
      </w:r>
    </w:p>
    <w:p w:rsidR="006D5C1B" w:rsidRPr="006D5C1B" w:rsidRDefault="00AE147F" w:rsidP="00F70618">
      <w:pPr>
        <w:spacing w:before="60" w:after="60"/>
        <w:ind w:firstLine="720"/>
        <w:jc w:val="both"/>
        <w:rPr>
          <w:color w:val="000000"/>
          <w:sz w:val="28"/>
          <w:szCs w:val="28"/>
          <w:lang w:val="pl-PL"/>
        </w:rPr>
      </w:pPr>
      <w:r>
        <w:rPr>
          <w:color w:val="000000"/>
          <w:sz w:val="28"/>
          <w:szCs w:val="28"/>
          <w:lang w:val="pl-PL"/>
        </w:rPr>
        <w:t xml:space="preserve">- </w:t>
      </w:r>
      <w:r w:rsidR="006D5C1B" w:rsidRPr="006D5C1B">
        <w:rPr>
          <w:color w:val="000000"/>
          <w:sz w:val="28"/>
          <w:szCs w:val="28"/>
          <w:lang w:val="pl-PL"/>
        </w:rPr>
        <w:t xml:space="preserve">Tăng cường giáo dục lòng yêu nước, ý thức quốc phòng, phát huy vai trò xung kích của thanh niên tham gia xây dựng các lực lượng vũ trang nhân dân đáp ứng yêu cầu nhiệm vụ trong tình hình mới. Tiếp tục thực hiện tốt phong trào </w:t>
      </w:r>
      <w:r w:rsidR="00A21B73" w:rsidRPr="00A21B73">
        <w:rPr>
          <w:i/>
          <w:sz w:val="28"/>
          <w:szCs w:val="28"/>
          <w:lang w:val="pl-PL"/>
        </w:rPr>
        <w:t>“Tha</w:t>
      </w:r>
      <w:r w:rsidR="00A21B73" w:rsidRPr="00A21B73">
        <w:rPr>
          <w:i/>
          <w:spacing w:val="-4"/>
          <w:sz w:val="28"/>
          <w:szCs w:val="28"/>
          <w:lang w:val="sv-SE"/>
        </w:rPr>
        <w:t>nh niên Công an nhân dân học tập, thực hiện 6 điều Bác Hồ dạy - Xung kích, sáng tạo, tình nguyện, lập công vì an ninh Tổ quốc</w:t>
      </w:r>
      <w:r w:rsidR="00A21B73" w:rsidRPr="00A21B73">
        <w:rPr>
          <w:i/>
          <w:sz w:val="28"/>
          <w:szCs w:val="28"/>
          <w:lang w:val="pl-PL"/>
        </w:rPr>
        <w:t>”</w:t>
      </w:r>
      <w:r w:rsidR="00A21B73" w:rsidRPr="00B30D12">
        <w:rPr>
          <w:i/>
          <w:sz w:val="28"/>
          <w:szCs w:val="28"/>
          <w:lang w:val="pl-PL"/>
        </w:rPr>
        <w:t>.</w:t>
      </w:r>
      <w:r w:rsidR="00A21B73" w:rsidRPr="00B30D12">
        <w:rPr>
          <w:sz w:val="28"/>
          <w:szCs w:val="28"/>
          <w:lang w:val="pl-PL"/>
        </w:rPr>
        <w:t xml:space="preserve"> Động viên đoàn viên, thanh niên lực lượng vũ trang nhân dân hăng hái rèn luyện, phấn đấu, gương mẫu đi đầu và làm nòng cốt trong thực hiện nhiệm vụ bảo vệ Tổ quốc, giữ gìn an ninh quốc gia, trật tự, an toàn xã hội.</w:t>
      </w:r>
    </w:p>
    <w:p w:rsidR="006D5C1B" w:rsidRPr="006D5C1B" w:rsidRDefault="00AE147F" w:rsidP="00F70618">
      <w:pPr>
        <w:spacing w:before="60" w:after="60"/>
        <w:ind w:firstLine="720"/>
        <w:jc w:val="both"/>
        <w:rPr>
          <w:color w:val="000000"/>
          <w:sz w:val="28"/>
          <w:szCs w:val="28"/>
          <w:lang w:val="pl-PL"/>
        </w:rPr>
      </w:pPr>
      <w:r>
        <w:rPr>
          <w:color w:val="000000"/>
          <w:sz w:val="28"/>
          <w:szCs w:val="28"/>
          <w:lang w:val="pl-PL"/>
        </w:rPr>
        <w:t xml:space="preserve">- </w:t>
      </w:r>
      <w:r w:rsidR="006D5C1B" w:rsidRPr="006D5C1B">
        <w:rPr>
          <w:color w:val="000000"/>
          <w:sz w:val="28"/>
          <w:szCs w:val="28"/>
          <w:lang w:val="pl-PL"/>
        </w:rPr>
        <w:t xml:space="preserve">Tổ chức Đoàn các cấp tiếp tục đẩy mạnh thực hiện phong trào </w:t>
      </w:r>
      <w:r w:rsidR="006D5C1B" w:rsidRPr="006D5C1B">
        <w:rPr>
          <w:i/>
          <w:color w:val="000000"/>
          <w:sz w:val="28"/>
          <w:szCs w:val="28"/>
          <w:lang w:val="pl-PL"/>
        </w:rPr>
        <w:t>"Toàn dân bảo vệ an ninh Tổ quốc”,</w:t>
      </w:r>
      <w:r w:rsidR="006D5C1B" w:rsidRPr="006D5C1B">
        <w:rPr>
          <w:color w:val="000000"/>
          <w:sz w:val="28"/>
          <w:szCs w:val="28"/>
          <w:lang w:val="pl-PL"/>
        </w:rPr>
        <w:t xml:space="preserve"> thành lập và duy trì hoạt động có hiệu quả mô hình Đội thanh niên xung kích tham gia giữ gìn an ninh, trật tự, an toàn xã hội; </w:t>
      </w:r>
      <w:r w:rsidR="006D5C1B" w:rsidRPr="006D5C1B">
        <w:rPr>
          <w:sz w:val="28"/>
          <w:szCs w:val="28"/>
        </w:rPr>
        <w:t>Nhân rộng các mô hình kết nghĩa, phối hợp công tác giữa Đoàn trong lực lượng vũ trang với tổ chức Đoàn trên địa bàn dân cư, trong trường học. Nâng cao chất lượng hoạt động của các đội thanh niên xung kích, đội thanh niên tự quản, tổ tuần tra thanh niên, vọng gác thanh niên</w:t>
      </w:r>
      <w:r w:rsidR="0084007F">
        <w:rPr>
          <w:sz w:val="28"/>
          <w:szCs w:val="28"/>
        </w:rPr>
        <w:t>, m</w:t>
      </w:r>
      <w:r w:rsidR="0084007F" w:rsidRPr="0084007F">
        <w:rPr>
          <w:sz w:val="28"/>
          <w:szCs w:val="28"/>
        </w:rPr>
        <w:t>ô</w:t>
      </w:r>
      <w:r w:rsidR="0084007F">
        <w:rPr>
          <w:sz w:val="28"/>
          <w:szCs w:val="28"/>
        </w:rPr>
        <w:t xml:space="preserve"> h</w:t>
      </w:r>
      <w:r w:rsidR="0084007F" w:rsidRPr="0084007F">
        <w:rPr>
          <w:sz w:val="28"/>
          <w:szCs w:val="28"/>
        </w:rPr>
        <w:t>ình</w:t>
      </w:r>
      <w:r w:rsidR="0084007F">
        <w:rPr>
          <w:sz w:val="28"/>
          <w:szCs w:val="28"/>
        </w:rPr>
        <w:t xml:space="preserve"> trư</w:t>
      </w:r>
      <w:r w:rsidR="0084007F" w:rsidRPr="0084007F">
        <w:rPr>
          <w:sz w:val="28"/>
          <w:szCs w:val="28"/>
        </w:rPr>
        <w:t>ờng</w:t>
      </w:r>
      <w:r w:rsidR="0084007F">
        <w:rPr>
          <w:sz w:val="28"/>
          <w:szCs w:val="28"/>
        </w:rPr>
        <w:t xml:space="preserve"> h</w:t>
      </w:r>
      <w:r w:rsidR="0084007F" w:rsidRPr="0084007F">
        <w:rPr>
          <w:sz w:val="28"/>
          <w:szCs w:val="28"/>
        </w:rPr>
        <w:t>ọc</w:t>
      </w:r>
      <w:r w:rsidR="0084007F">
        <w:rPr>
          <w:sz w:val="28"/>
          <w:szCs w:val="28"/>
        </w:rPr>
        <w:t>, c</w:t>
      </w:r>
      <w:r w:rsidR="0084007F" w:rsidRPr="0084007F">
        <w:rPr>
          <w:sz w:val="28"/>
          <w:szCs w:val="28"/>
        </w:rPr>
        <w:t>ơ</w:t>
      </w:r>
      <w:r w:rsidR="0084007F">
        <w:rPr>
          <w:sz w:val="28"/>
          <w:szCs w:val="28"/>
        </w:rPr>
        <w:t xml:space="preserve"> quan an to</w:t>
      </w:r>
      <w:r w:rsidR="0084007F" w:rsidRPr="0084007F">
        <w:rPr>
          <w:sz w:val="28"/>
          <w:szCs w:val="28"/>
        </w:rPr>
        <w:t>àn</w:t>
      </w:r>
      <w:r w:rsidR="0084007F">
        <w:rPr>
          <w:sz w:val="28"/>
          <w:szCs w:val="28"/>
        </w:rPr>
        <w:t xml:space="preserve"> v</w:t>
      </w:r>
      <w:r w:rsidR="0084007F" w:rsidRPr="0084007F">
        <w:rPr>
          <w:sz w:val="28"/>
          <w:szCs w:val="28"/>
        </w:rPr>
        <w:t>ề</w:t>
      </w:r>
      <w:r w:rsidR="0084007F">
        <w:rPr>
          <w:sz w:val="28"/>
          <w:szCs w:val="28"/>
        </w:rPr>
        <w:t xml:space="preserve"> an ninh tr</w:t>
      </w:r>
      <w:r w:rsidR="0084007F" w:rsidRPr="0084007F">
        <w:rPr>
          <w:sz w:val="28"/>
          <w:szCs w:val="28"/>
        </w:rPr>
        <w:t>ật</w:t>
      </w:r>
      <w:r w:rsidR="0084007F">
        <w:rPr>
          <w:sz w:val="28"/>
          <w:szCs w:val="28"/>
        </w:rPr>
        <w:t xml:space="preserve"> t</w:t>
      </w:r>
      <w:r w:rsidR="0084007F" w:rsidRPr="0084007F">
        <w:rPr>
          <w:sz w:val="28"/>
          <w:szCs w:val="28"/>
        </w:rPr>
        <w:t>ự</w:t>
      </w:r>
      <w:r w:rsidR="0084007F">
        <w:rPr>
          <w:sz w:val="28"/>
          <w:szCs w:val="28"/>
        </w:rPr>
        <w:t xml:space="preserve"> v</w:t>
      </w:r>
      <w:r w:rsidR="0084007F" w:rsidRPr="0084007F">
        <w:rPr>
          <w:sz w:val="28"/>
          <w:szCs w:val="28"/>
        </w:rPr>
        <w:t>à</w:t>
      </w:r>
      <w:r w:rsidR="0084007F">
        <w:rPr>
          <w:sz w:val="28"/>
          <w:szCs w:val="28"/>
        </w:rPr>
        <w:t xml:space="preserve"> ph</w:t>
      </w:r>
      <w:r w:rsidR="0084007F" w:rsidRPr="0084007F">
        <w:rPr>
          <w:sz w:val="28"/>
          <w:szCs w:val="28"/>
        </w:rPr>
        <w:t>òng</w:t>
      </w:r>
      <w:r w:rsidR="0084007F">
        <w:rPr>
          <w:sz w:val="28"/>
          <w:szCs w:val="28"/>
        </w:rPr>
        <w:t xml:space="preserve"> ch</w:t>
      </w:r>
      <w:r w:rsidR="0084007F" w:rsidRPr="0084007F">
        <w:rPr>
          <w:sz w:val="28"/>
          <w:szCs w:val="28"/>
        </w:rPr>
        <w:t>áy</w:t>
      </w:r>
      <w:r w:rsidR="0084007F">
        <w:rPr>
          <w:sz w:val="28"/>
          <w:szCs w:val="28"/>
        </w:rPr>
        <w:t>, ch</w:t>
      </w:r>
      <w:r w:rsidR="0084007F" w:rsidRPr="0084007F">
        <w:rPr>
          <w:sz w:val="28"/>
          <w:szCs w:val="28"/>
        </w:rPr>
        <w:t>ữa</w:t>
      </w:r>
      <w:r w:rsidR="0084007F">
        <w:rPr>
          <w:sz w:val="28"/>
          <w:szCs w:val="28"/>
        </w:rPr>
        <w:t xml:space="preserve"> ch</w:t>
      </w:r>
      <w:r w:rsidR="0084007F" w:rsidRPr="0084007F">
        <w:rPr>
          <w:sz w:val="28"/>
          <w:szCs w:val="28"/>
        </w:rPr>
        <w:t>áy</w:t>
      </w:r>
      <w:r w:rsidR="006D5C1B" w:rsidRPr="006D5C1B">
        <w:rPr>
          <w:sz w:val="28"/>
          <w:szCs w:val="28"/>
        </w:rPr>
        <w:t>... ở cơ sở</w:t>
      </w:r>
      <w:r w:rsidR="006D5C1B" w:rsidRPr="006D5C1B">
        <w:rPr>
          <w:sz w:val="28"/>
          <w:szCs w:val="28"/>
          <w:shd w:val="clear" w:color="auto" w:fill="FFFFFF"/>
        </w:rPr>
        <w:t xml:space="preserve">. </w:t>
      </w:r>
      <w:r w:rsidR="006D5C1B" w:rsidRPr="006D5C1B">
        <w:rPr>
          <w:sz w:val="28"/>
          <w:szCs w:val="28"/>
        </w:rPr>
        <w:t>Tăng cường đấu tranh phòng, chống vi phạm pháp luật và tệ nạn xã hội, nhất là ma túy trong thanh thiếu niên</w:t>
      </w:r>
      <w:r w:rsidR="003A4AAC">
        <w:rPr>
          <w:sz w:val="28"/>
          <w:szCs w:val="28"/>
        </w:rPr>
        <w:t>.</w:t>
      </w:r>
    </w:p>
    <w:p w:rsidR="006D5C1B" w:rsidRPr="006D5C1B" w:rsidRDefault="00AE147F" w:rsidP="00F70618">
      <w:pPr>
        <w:spacing w:before="60" w:after="60"/>
        <w:ind w:firstLine="720"/>
        <w:jc w:val="both"/>
        <w:rPr>
          <w:noProof/>
          <w:sz w:val="28"/>
          <w:szCs w:val="28"/>
          <w:lang w:val="vi-VN"/>
        </w:rPr>
      </w:pPr>
      <w:r>
        <w:rPr>
          <w:color w:val="000000"/>
          <w:sz w:val="28"/>
          <w:szCs w:val="28"/>
          <w:lang w:val="pl-PL"/>
        </w:rPr>
        <w:t xml:space="preserve">- </w:t>
      </w:r>
      <w:r w:rsidR="006D5C1B" w:rsidRPr="006D5C1B">
        <w:rPr>
          <w:color w:val="000000"/>
          <w:sz w:val="28"/>
          <w:szCs w:val="28"/>
          <w:lang w:val="pl-PL"/>
        </w:rPr>
        <w:t xml:space="preserve">Đẩy mạnh thực hiện Cuộc vận động </w:t>
      </w:r>
      <w:r w:rsidR="006D5C1B" w:rsidRPr="006D5C1B">
        <w:rPr>
          <w:i/>
          <w:color w:val="000000"/>
          <w:sz w:val="28"/>
          <w:szCs w:val="28"/>
          <w:lang w:val="pl-PL"/>
        </w:rPr>
        <w:t>‘‘Nghĩa tình biên giới, hải đảo”</w:t>
      </w:r>
      <w:r w:rsidR="006D5C1B" w:rsidRPr="006D5C1B">
        <w:rPr>
          <w:color w:val="000000"/>
          <w:sz w:val="28"/>
          <w:szCs w:val="28"/>
          <w:lang w:val="pl-PL"/>
        </w:rPr>
        <w:t>, tăng cường tuyên truyền cho đoàn viên, thanh niên về chủ quyền biên giới, biển đảo Việt Nam; tăng cường các hoạt động giao lưu kết nghĩa giữa tổ chức Đoàn với các đơn vị, địa phương biên giới, vùng biển, góp phần thực hiện tốt công tác</w:t>
      </w:r>
      <w:r w:rsidR="006D5C1B" w:rsidRPr="006D5C1B">
        <w:rPr>
          <w:b/>
          <w:color w:val="000000"/>
          <w:sz w:val="28"/>
          <w:szCs w:val="28"/>
          <w:lang w:val="pl-PL"/>
        </w:rPr>
        <w:t xml:space="preserve"> </w:t>
      </w:r>
      <w:r w:rsidR="006D5C1B" w:rsidRPr="006D5C1B">
        <w:rPr>
          <w:color w:val="000000"/>
          <w:sz w:val="28"/>
          <w:szCs w:val="28"/>
          <w:lang w:val="pl-PL"/>
        </w:rPr>
        <w:t xml:space="preserve">quốc phòng an ninh, trật tự an toàn xã hội; </w:t>
      </w:r>
      <w:r w:rsidR="00A80040">
        <w:rPr>
          <w:spacing w:val="-6"/>
          <w:sz w:val="28"/>
          <w:szCs w:val="28"/>
        </w:rPr>
        <w:t>tuyên truyền, vận động</w:t>
      </w:r>
      <w:r w:rsidR="006D5C1B" w:rsidRPr="006D5C1B">
        <w:rPr>
          <w:spacing w:val="-6"/>
          <w:sz w:val="28"/>
          <w:szCs w:val="28"/>
        </w:rPr>
        <w:t xml:space="preserve"> đoàn viên thanh niên tích cực ra khơi bám biển kết hợp đánh bắt hải sản với góp phần bảo vệ chủ quyền của Tổ quốc trên biển.</w:t>
      </w:r>
    </w:p>
    <w:p w:rsidR="00C1112B" w:rsidRPr="004D72E2" w:rsidRDefault="002E2628" w:rsidP="00F70618">
      <w:pPr>
        <w:spacing w:before="60" w:after="60"/>
        <w:ind w:firstLine="720"/>
        <w:jc w:val="both"/>
        <w:rPr>
          <w:b/>
          <w:noProof/>
          <w:sz w:val="28"/>
          <w:szCs w:val="28"/>
          <w:lang w:val="vi-VN"/>
        </w:rPr>
      </w:pPr>
      <w:r w:rsidRPr="002E2628">
        <w:rPr>
          <w:b/>
          <w:noProof/>
          <w:sz w:val="28"/>
          <w:szCs w:val="28"/>
          <w:lang w:val="vi-VN"/>
        </w:rPr>
        <w:t>3</w:t>
      </w:r>
      <w:r w:rsidR="00A80040">
        <w:rPr>
          <w:b/>
          <w:noProof/>
          <w:sz w:val="28"/>
          <w:szCs w:val="28"/>
          <w:lang w:val="vi-VN"/>
        </w:rPr>
        <w:t>.</w:t>
      </w:r>
      <w:r w:rsidR="00B94E46" w:rsidRPr="004D72E2">
        <w:rPr>
          <w:b/>
          <w:noProof/>
          <w:sz w:val="28"/>
          <w:szCs w:val="28"/>
          <w:lang w:val="vi-VN"/>
        </w:rPr>
        <w:t xml:space="preserve"> </w:t>
      </w:r>
      <w:r w:rsidR="00E363DE">
        <w:rPr>
          <w:b/>
          <w:noProof/>
          <w:sz w:val="28"/>
          <w:szCs w:val="28"/>
        </w:rPr>
        <w:t>T</w:t>
      </w:r>
      <w:r w:rsidR="00E363DE" w:rsidRPr="00E363DE">
        <w:rPr>
          <w:b/>
          <w:noProof/>
          <w:sz w:val="28"/>
          <w:szCs w:val="28"/>
        </w:rPr>
        <w:t>ổ</w:t>
      </w:r>
      <w:r w:rsidR="00E363DE">
        <w:rPr>
          <w:b/>
          <w:noProof/>
          <w:sz w:val="28"/>
          <w:szCs w:val="28"/>
        </w:rPr>
        <w:t xml:space="preserve"> ch</w:t>
      </w:r>
      <w:r w:rsidR="00E363DE" w:rsidRPr="00E363DE">
        <w:rPr>
          <w:b/>
          <w:noProof/>
          <w:sz w:val="28"/>
          <w:szCs w:val="28"/>
        </w:rPr>
        <w:t>ức</w:t>
      </w:r>
      <w:r w:rsidR="00E363DE">
        <w:rPr>
          <w:b/>
          <w:noProof/>
          <w:sz w:val="28"/>
          <w:szCs w:val="28"/>
        </w:rPr>
        <w:t xml:space="preserve"> c</w:t>
      </w:r>
      <w:r w:rsidR="00E363DE" w:rsidRPr="00E363DE">
        <w:rPr>
          <w:b/>
          <w:noProof/>
          <w:sz w:val="28"/>
          <w:szCs w:val="28"/>
        </w:rPr>
        <w:t>ác</w:t>
      </w:r>
      <w:r w:rsidR="00E363DE">
        <w:rPr>
          <w:b/>
          <w:noProof/>
          <w:sz w:val="28"/>
          <w:szCs w:val="28"/>
        </w:rPr>
        <w:t xml:space="preserve"> Ch</w:t>
      </w:r>
      <w:r w:rsidR="00E363DE" w:rsidRPr="00E363DE">
        <w:rPr>
          <w:b/>
          <w:noProof/>
          <w:sz w:val="28"/>
          <w:szCs w:val="28"/>
        </w:rPr>
        <w:t>ương</w:t>
      </w:r>
      <w:r w:rsidR="00E363DE">
        <w:rPr>
          <w:b/>
          <w:noProof/>
          <w:sz w:val="28"/>
          <w:szCs w:val="28"/>
        </w:rPr>
        <w:t xml:space="preserve"> tr</w:t>
      </w:r>
      <w:r w:rsidR="00E363DE" w:rsidRPr="00E363DE">
        <w:rPr>
          <w:b/>
          <w:noProof/>
          <w:sz w:val="28"/>
          <w:szCs w:val="28"/>
        </w:rPr>
        <w:t>ình</w:t>
      </w:r>
      <w:r w:rsidR="00B94E46" w:rsidRPr="004D72E2">
        <w:rPr>
          <w:b/>
          <w:noProof/>
          <w:sz w:val="28"/>
          <w:szCs w:val="28"/>
          <w:lang w:val="vi-VN"/>
        </w:rPr>
        <w:t xml:space="preserve"> đồng hành</w:t>
      </w:r>
      <w:r w:rsidR="00E363DE">
        <w:rPr>
          <w:b/>
          <w:noProof/>
          <w:sz w:val="28"/>
          <w:szCs w:val="28"/>
        </w:rPr>
        <w:t>, h</w:t>
      </w:r>
      <w:r w:rsidR="00E363DE" w:rsidRPr="00E363DE">
        <w:rPr>
          <w:b/>
          <w:noProof/>
          <w:sz w:val="28"/>
          <w:szCs w:val="28"/>
        </w:rPr>
        <w:t>ỗ</w:t>
      </w:r>
      <w:r w:rsidR="00E363DE">
        <w:rPr>
          <w:b/>
          <w:noProof/>
          <w:sz w:val="28"/>
          <w:szCs w:val="28"/>
        </w:rPr>
        <w:t xml:space="preserve"> tr</w:t>
      </w:r>
      <w:r w:rsidR="00E363DE" w:rsidRPr="00E363DE">
        <w:rPr>
          <w:b/>
          <w:noProof/>
          <w:sz w:val="28"/>
          <w:szCs w:val="28"/>
        </w:rPr>
        <w:t>ợ</w:t>
      </w:r>
      <w:r w:rsidR="00B94E46" w:rsidRPr="004D72E2">
        <w:rPr>
          <w:b/>
          <w:noProof/>
          <w:sz w:val="28"/>
          <w:szCs w:val="28"/>
          <w:lang w:val="vi-VN"/>
        </w:rPr>
        <w:t xml:space="preserve"> thanh </w:t>
      </w:r>
      <w:r w:rsidR="00A3018A">
        <w:rPr>
          <w:b/>
          <w:noProof/>
          <w:sz w:val="28"/>
          <w:szCs w:val="28"/>
          <w:lang w:val="vi-VN"/>
        </w:rPr>
        <w:t>niên</w:t>
      </w:r>
    </w:p>
    <w:p w:rsidR="00A36D34" w:rsidRPr="000C7D10" w:rsidRDefault="002E2628" w:rsidP="00F70618">
      <w:pPr>
        <w:spacing w:before="60" w:after="60"/>
        <w:ind w:firstLine="720"/>
        <w:jc w:val="both"/>
        <w:rPr>
          <w:b/>
          <w:i/>
          <w:noProof/>
          <w:sz w:val="28"/>
          <w:szCs w:val="28"/>
          <w:lang w:val="vi-VN"/>
        </w:rPr>
      </w:pPr>
      <w:r w:rsidRPr="002E2628">
        <w:rPr>
          <w:b/>
          <w:i/>
          <w:noProof/>
          <w:sz w:val="28"/>
          <w:szCs w:val="28"/>
          <w:lang w:val="vi-VN"/>
        </w:rPr>
        <w:t>3.</w:t>
      </w:r>
      <w:r w:rsidR="00A36D34" w:rsidRPr="004D72E2">
        <w:rPr>
          <w:b/>
          <w:i/>
          <w:noProof/>
          <w:sz w:val="28"/>
          <w:szCs w:val="28"/>
          <w:lang w:val="vi-VN"/>
        </w:rPr>
        <w:t>1</w:t>
      </w:r>
      <w:r w:rsidR="00A80040">
        <w:rPr>
          <w:b/>
          <w:i/>
          <w:noProof/>
          <w:sz w:val="28"/>
          <w:szCs w:val="28"/>
          <w:lang w:val="vi-VN"/>
        </w:rPr>
        <w:t>.</w:t>
      </w:r>
      <w:r w:rsidR="00A36D34" w:rsidRPr="004D72E2">
        <w:rPr>
          <w:b/>
          <w:i/>
          <w:noProof/>
          <w:sz w:val="28"/>
          <w:szCs w:val="28"/>
          <w:lang w:val="vi-VN"/>
        </w:rPr>
        <w:t xml:space="preserve"> Đồng hành với thanh niên trong</w:t>
      </w:r>
      <w:r w:rsidR="000C7D10">
        <w:rPr>
          <w:b/>
          <w:i/>
          <w:noProof/>
          <w:sz w:val="28"/>
          <w:szCs w:val="28"/>
          <w:lang w:val="vi-VN"/>
        </w:rPr>
        <w:t xml:space="preserve"> học tập</w:t>
      </w:r>
    </w:p>
    <w:p w:rsidR="003C3616" w:rsidRPr="0021002D" w:rsidRDefault="0084007F" w:rsidP="00F70618">
      <w:pPr>
        <w:spacing w:before="60" w:after="60"/>
        <w:ind w:firstLine="720"/>
        <w:jc w:val="both"/>
        <w:rPr>
          <w:color w:val="000000"/>
          <w:sz w:val="28"/>
          <w:szCs w:val="28"/>
          <w:lang w:val="vi-VN"/>
        </w:rPr>
      </w:pPr>
      <w:r>
        <w:rPr>
          <w:color w:val="000000"/>
          <w:sz w:val="28"/>
          <w:szCs w:val="28"/>
          <w:lang w:val="pl-PL"/>
        </w:rPr>
        <w:t xml:space="preserve">- </w:t>
      </w:r>
      <w:r w:rsidR="003C3616" w:rsidRPr="003C3616">
        <w:rPr>
          <w:color w:val="000000"/>
          <w:sz w:val="28"/>
          <w:szCs w:val="28"/>
          <w:lang w:val="pl-PL"/>
        </w:rPr>
        <w:t>Tổ chức tốt các phong trào thi đua học tập, động viên, hỗ trợ thanh thiếu nhi nâng cao trình độ học vấn, chuyên môn nghiệp vụ; nâng cao năng lực hội nhập, năng lực sáng tạo, nghiên cứu khoa học, tiếp thu, ứng dụng thành tựu khoa học, công nghệ; tích cực tham mưu với cấp uỷ, chính quyền tạo cơ chế hỗ trợ tài năng trẻ, có chính sách phù hợp để động viên, khuyến khích, thu hút tài năng trẻ cống hiến, xây dựng quê hương</w:t>
      </w:r>
      <w:r w:rsidR="0021002D">
        <w:rPr>
          <w:color w:val="000000"/>
          <w:sz w:val="28"/>
          <w:szCs w:val="28"/>
          <w:lang w:val="vi-VN"/>
        </w:rPr>
        <w:t>.</w:t>
      </w:r>
    </w:p>
    <w:p w:rsidR="003C3616" w:rsidRPr="003C3616" w:rsidRDefault="003C3616" w:rsidP="00F70618">
      <w:pPr>
        <w:tabs>
          <w:tab w:val="left" w:pos="3179"/>
        </w:tabs>
        <w:spacing w:before="60" w:after="60"/>
        <w:ind w:firstLine="720"/>
        <w:jc w:val="both"/>
        <w:rPr>
          <w:noProof/>
          <w:sz w:val="28"/>
          <w:szCs w:val="28"/>
          <w:lang w:val="vi-VN"/>
        </w:rPr>
      </w:pPr>
      <w:r w:rsidRPr="003C3616">
        <w:rPr>
          <w:color w:val="000000"/>
          <w:sz w:val="28"/>
          <w:szCs w:val="28"/>
          <w:lang w:val="pl-PL"/>
        </w:rPr>
        <w:t xml:space="preserve"> </w:t>
      </w:r>
      <w:r w:rsidR="0084007F">
        <w:rPr>
          <w:color w:val="000000"/>
          <w:sz w:val="28"/>
          <w:szCs w:val="28"/>
          <w:lang w:val="pl-PL"/>
        </w:rPr>
        <w:t xml:space="preserve">- </w:t>
      </w:r>
      <w:r w:rsidRPr="003C3616">
        <w:rPr>
          <w:color w:val="000000"/>
          <w:sz w:val="28"/>
          <w:szCs w:val="28"/>
          <w:lang w:val="pl-PL"/>
        </w:rPr>
        <w:t>Tăng cường huy động các nguồn lực xã hội tham gia</w:t>
      </w:r>
      <w:r w:rsidRPr="003C3616">
        <w:rPr>
          <w:b/>
          <w:color w:val="000000"/>
          <w:sz w:val="28"/>
          <w:szCs w:val="28"/>
          <w:lang w:val="pl-PL"/>
        </w:rPr>
        <w:t xml:space="preserve"> </w:t>
      </w:r>
      <w:r w:rsidRPr="003C3616">
        <w:rPr>
          <w:sz w:val="28"/>
          <w:szCs w:val="28"/>
          <w:lang w:val="da-DK"/>
        </w:rPr>
        <w:t>hỗ trợ cho thanh thiếu nhi có hoàn cảnh kh</w:t>
      </w:r>
      <w:r w:rsidR="0021002D">
        <w:rPr>
          <w:sz w:val="28"/>
          <w:szCs w:val="28"/>
          <w:lang w:val="da-DK"/>
        </w:rPr>
        <w:t>ó khăn có điều kiện đến trường</w:t>
      </w:r>
      <w:r w:rsidRPr="003C3616">
        <w:rPr>
          <w:noProof/>
          <w:sz w:val="28"/>
          <w:szCs w:val="28"/>
          <w:lang w:val="vi-VN"/>
        </w:rPr>
        <w:t xml:space="preserve">. Khuyến khích đoàn viên, thanh niên tích cực học tập </w:t>
      </w:r>
      <w:r w:rsidRPr="003C3616">
        <w:rPr>
          <w:noProof/>
          <w:sz w:val="28"/>
          <w:szCs w:val="28"/>
        </w:rPr>
        <w:t xml:space="preserve">nâng cao </w:t>
      </w:r>
      <w:r w:rsidRPr="003C3616">
        <w:rPr>
          <w:noProof/>
          <w:sz w:val="28"/>
          <w:szCs w:val="28"/>
          <w:lang w:val="vi-VN"/>
        </w:rPr>
        <w:t>ngoại ngữ, tin học.</w:t>
      </w:r>
    </w:p>
    <w:p w:rsidR="00FC3997" w:rsidRPr="00FA641E" w:rsidRDefault="00FC3997" w:rsidP="00F70618">
      <w:pPr>
        <w:tabs>
          <w:tab w:val="left" w:pos="3179"/>
        </w:tabs>
        <w:spacing w:before="60" w:after="60"/>
        <w:ind w:firstLine="720"/>
        <w:jc w:val="both"/>
        <w:rPr>
          <w:noProof/>
          <w:sz w:val="28"/>
          <w:szCs w:val="28"/>
          <w:lang w:val="vi-VN"/>
        </w:rPr>
      </w:pPr>
      <w:r w:rsidRPr="004D72E2">
        <w:rPr>
          <w:noProof/>
          <w:sz w:val="28"/>
          <w:szCs w:val="28"/>
          <w:lang w:val="vi-VN"/>
        </w:rPr>
        <w:t>- Phối hợp tổ chức các hoạt động</w:t>
      </w:r>
      <w:r w:rsidR="0021002D">
        <w:rPr>
          <w:noProof/>
          <w:sz w:val="28"/>
          <w:szCs w:val="28"/>
          <w:lang w:val="vi-VN"/>
        </w:rPr>
        <w:t xml:space="preserve"> hỗ trợ, khuyến khích học sinh </w:t>
      </w:r>
      <w:r w:rsidRPr="004D72E2">
        <w:rPr>
          <w:noProof/>
          <w:sz w:val="28"/>
          <w:szCs w:val="28"/>
          <w:lang w:val="vi-VN"/>
        </w:rPr>
        <w:t>thi đua học tập, tôn vinh các tấm gương</w:t>
      </w:r>
      <w:r w:rsidR="0021002D">
        <w:rPr>
          <w:noProof/>
          <w:sz w:val="28"/>
          <w:szCs w:val="28"/>
          <w:lang w:val="vi-VN"/>
        </w:rPr>
        <w:t xml:space="preserve"> học sinh </w:t>
      </w:r>
      <w:r w:rsidR="00D5474A" w:rsidRPr="004D72E2">
        <w:rPr>
          <w:noProof/>
          <w:sz w:val="28"/>
          <w:szCs w:val="28"/>
          <w:lang w:val="vi-VN"/>
        </w:rPr>
        <w:t xml:space="preserve">tiêu biểu. </w:t>
      </w:r>
      <w:r w:rsidR="0021002D">
        <w:rPr>
          <w:noProof/>
          <w:sz w:val="28"/>
          <w:szCs w:val="28"/>
          <w:lang w:val="vi-VN"/>
        </w:rPr>
        <w:t>P</w:t>
      </w:r>
      <w:r w:rsidR="002B2368" w:rsidRPr="00B30D12">
        <w:rPr>
          <w:spacing w:val="-2"/>
          <w:sz w:val="28"/>
          <w:szCs w:val="28"/>
          <w:lang w:val="pl-PL"/>
        </w:rPr>
        <w:t xml:space="preserve">hát triển các câu </w:t>
      </w:r>
      <w:r w:rsidR="0021002D">
        <w:rPr>
          <w:spacing w:val="-2"/>
          <w:sz w:val="28"/>
          <w:szCs w:val="28"/>
          <w:lang w:val="pl-PL"/>
        </w:rPr>
        <w:t>lạc bộ học thuật trong học sinh</w:t>
      </w:r>
      <w:r w:rsidR="002B2368">
        <w:rPr>
          <w:spacing w:val="-2"/>
          <w:sz w:val="28"/>
          <w:szCs w:val="28"/>
          <w:lang w:val="pl-PL"/>
        </w:rPr>
        <w:t xml:space="preserve">. </w:t>
      </w:r>
      <w:r w:rsidR="002B2368" w:rsidRPr="004D72E2">
        <w:rPr>
          <w:noProof/>
          <w:sz w:val="28"/>
          <w:szCs w:val="28"/>
          <w:lang w:val="vi-VN"/>
        </w:rPr>
        <w:t xml:space="preserve">Quan tâm lựa chọn, đề xuất, giới thiệu đoàn viên, thanh thiếu nhi với các chương trình học bổng của </w:t>
      </w:r>
      <w:r w:rsidR="00FA641E">
        <w:rPr>
          <w:noProof/>
          <w:sz w:val="28"/>
          <w:szCs w:val="28"/>
          <w:lang w:val="vi-VN"/>
        </w:rPr>
        <w:t>các cấp bộ Đoàn.</w:t>
      </w:r>
    </w:p>
    <w:p w:rsidR="00A97103" w:rsidRPr="004D72E2" w:rsidRDefault="002E2628" w:rsidP="00F70618">
      <w:pPr>
        <w:pStyle w:val="BodyText"/>
        <w:spacing w:before="60" w:after="60"/>
        <w:ind w:firstLine="720"/>
        <w:rPr>
          <w:rFonts w:ascii="Times New Roman" w:hAnsi="Times New Roman"/>
          <w:b/>
          <w:i/>
          <w:noProof/>
          <w:szCs w:val="28"/>
          <w:lang w:val="vi-VN"/>
        </w:rPr>
      </w:pPr>
      <w:r w:rsidRPr="0098214B">
        <w:rPr>
          <w:rFonts w:ascii="Times New Roman" w:hAnsi="Times New Roman"/>
          <w:b/>
          <w:i/>
          <w:szCs w:val="28"/>
          <w:lang w:val="da-DK"/>
        </w:rPr>
        <w:t>3</w:t>
      </w:r>
      <w:r w:rsidRPr="0098214B">
        <w:rPr>
          <w:rFonts w:ascii="Times New Roman" w:hAnsi="Times New Roman"/>
          <w:b/>
          <w:szCs w:val="28"/>
          <w:lang w:val="da-DK"/>
        </w:rPr>
        <w:t>.</w:t>
      </w:r>
      <w:r w:rsidR="00A97103" w:rsidRPr="004D72E2">
        <w:rPr>
          <w:rFonts w:ascii="Times New Roman" w:hAnsi="Times New Roman"/>
          <w:b/>
          <w:i/>
          <w:szCs w:val="28"/>
          <w:lang w:val="da-DK"/>
        </w:rPr>
        <w:t>2</w:t>
      </w:r>
      <w:r w:rsidR="00FA641E">
        <w:rPr>
          <w:rFonts w:ascii="Times New Roman" w:hAnsi="Times New Roman"/>
          <w:b/>
          <w:i/>
          <w:szCs w:val="28"/>
          <w:lang w:val="vi-VN"/>
        </w:rPr>
        <w:t>.</w:t>
      </w:r>
      <w:r w:rsidR="00A97103" w:rsidRPr="004D72E2">
        <w:rPr>
          <w:rFonts w:ascii="Times New Roman" w:hAnsi="Times New Roman"/>
          <w:b/>
          <w:i/>
          <w:szCs w:val="28"/>
          <w:lang w:val="da-DK"/>
        </w:rPr>
        <w:t xml:space="preserve"> </w:t>
      </w:r>
      <w:r w:rsidR="00A97103" w:rsidRPr="004D72E2">
        <w:rPr>
          <w:rFonts w:ascii="Times New Roman" w:hAnsi="Times New Roman"/>
          <w:b/>
          <w:i/>
          <w:noProof/>
          <w:szCs w:val="28"/>
          <w:lang w:val="vi-VN"/>
        </w:rPr>
        <w:t>Đồng hành với thanh n</w:t>
      </w:r>
      <w:r w:rsidR="000E4720" w:rsidRPr="004D72E2">
        <w:rPr>
          <w:rFonts w:ascii="Times New Roman" w:hAnsi="Times New Roman"/>
          <w:b/>
          <w:i/>
          <w:noProof/>
          <w:szCs w:val="28"/>
          <w:lang w:val="vi-VN"/>
        </w:rPr>
        <w:t xml:space="preserve">iên trong </w:t>
      </w:r>
      <w:r w:rsidR="00B50795">
        <w:rPr>
          <w:rFonts w:ascii="Times New Roman" w:hAnsi="Times New Roman"/>
          <w:b/>
          <w:i/>
          <w:noProof/>
          <w:szCs w:val="28"/>
        </w:rPr>
        <w:t>kh</w:t>
      </w:r>
      <w:r w:rsidR="00B50795" w:rsidRPr="00B50795">
        <w:rPr>
          <w:rFonts w:ascii="Times New Roman" w:hAnsi="Times New Roman"/>
          <w:b/>
          <w:i/>
          <w:noProof/>
          <w:szCs w:val="28"/>
        </w:rPr>
        <w:t>ởi</w:t>
      </w:r>
      <w:r w:rsidR="00B50795">
        <w:rPr>
          <w:rFonts w:ascii="Times New Roman" w:hAnsi="Times New Roman"/>
          <w:b/>
          <w:i/>
          <w:noProof/>
          <w:szCs w:val="28"/>
        </w:rPr>
        <w:t xml:space="preserve"> nghi</w:t>
      </w:r>
      <w:r w:rsidR="00B50795" w:rsidRPr="00B50795">
        <w:rPr>
          <w:rFonts w:ascii="Times New Roman" w:hAnsi="Times New Roman"/>
          <w:b/>
          <w:i/>
          <w:noProof/>
          <w:szCs w:val="28"/>
        </w:rPr>
        <w:t>ệp</w:t>
      </w:r>
      <w:r w:rsidR="00B50795">
        <w:rPr>
          <w:rFonts w:ascii="Times New Roman" w:hAnsi="Times New Roman"/>
          <w:b/>
          <w:i/>
          <w:noProof/>
          <w:szCs w:val="28"/>
        </w:rPr>
        <w:t>, l</w:t>
      </w:r>
      <w:r w:rsidR="00B50795" w:rsidRPr="00B50795">
        <w:rPr>
          <w:rFonts w:ascii="Times New Roman" w:hAnsi="Times New Roman"/>
          <w:b/>
          <w:i/>
          <w:noProof/>
          <w:szCs w:val="28"/>
        </w:rPr>
        <w:t>ập</w:t>
      </w:r>
      <w:r w:rsidR="00B50795">
        <w:rPr>
          <w:rFonts w:ascii="Times New Roman" w:hAnsi="Times New Roman"/>
          <w:b/>
          <w:i/>
          <w:noProof/>
          <w:szCs w:val="28"/>
        </w:rPr>
        <w:t xml:space="preserve"> nghi</w:t>
      </w:r>
      <w:r w:rsidR="00B50795" w:rsidRPr="00B50795">
        <w:rPr>
          <w:rFonts w:ascii="Times New Roman" w:hAnsi="Times New Roman"/>
          <w:b/>
          <w:i/>
          <w:noProof/>
          <w:szCs w:val="28"/>
        </w:rPr>
        <w:t>ệp</w:t>
      </w:r>
      <w:r w:rsidR="00A97103" w:rsidRPr="004D72E2">
        <w:rPr>
          <w:rFonts w:ascii="Times New Roman" w:hAnsi="Times New Roman"/>
          <w:b/>
          <w:i/>
          <w:noProof/>
          <w:szCs w:val="28"/>
          <w:lang w:val="vi-VN"/>
        </w:rPr>
        <w:t xml:space="preserve"> </w:t>
      </w:r>
    </w:p>
    <w:p w:rsidR="00B50795" w:rsidRDefault="00B50795" w:rsidP="00F70618">
      <w:pPr>
        <w:pStyle w:val="BodyText"/>
        <w:spacing w:before="60" w:after="60"/>
        <w:ind w:firstLine="720"/>
        <w:rPr>
          <w:rFonts w:ascii="Times New Roman" w:hAnsi="Times New Roman"/>
          <w:szCs w:val="28"/>
          <w:lang w:val="pl-PL"/>
        </w:rPr>
      </w:pPr>
      <w:r>
        <w:rPr>
          <w:rFonts w:ascii="Times New Roman" w:hAnsi="Times New Roman"/>
          <w:szCs w:val="28"/>
          <w:lang w:val="da-DK"/>
        </w:rPr>
        <w:lastRenderedPageBreak/>
        <w:t xml:space="preserve">- </w:t>
      </w:r>
      <w:r w:rsidR="001057C5">
        <w:rPr>
          <w:rFonts w:ascii="Times New Roman" w:hAnsi="Times New Roman"/>
          <w:szCs w:val="28"/>
          <w:lang w:val="vi-VN"/>
        </w:rPr>
        <w:t>Nâng</w:t>
      </w:r>
      <w:r w:rsidR="0029072B" w:rsidRPr="00B30D12">
        <w:rPr>
          <w:rFonts w:ascii="Times New Roman" w:hAnsi="Times New Roman"/>
          <w:szCs w:val="28"/>
          <w:lang w:val="pl-PL"/>
        </w:rPr>
        <w:t xml:space="preserve"> cao nhận thức, năng lực của cán bộ </w:t>
      </w:r>
      <w:r w:rsidR="004314BE" w:rsidRPr="00B30D12">
        <w:rPr>
          <w:rFonts w:ascii="Times New Roman" w:hAnsi="Times New Roman"/>
          <w:szCs w:val="28"/>
          <w:lang w:val="pl-PL"/>
        </w:rPr>
        <w:t xml:space="preserve">Đoàn </w:t>
      </w:r>
      <w:r w:rsidR="0029072B" w:rsidRPr="00B30D12">
        <w:rPr>
          <w:rFonts w:ascii="Times New Roman" w:hAnsi="Times New Roman"/>
          <w:szCs w:val="28"/>
          <w:lang w:val="pl-PL"/>
        </w:rPr>
        <w:t>các cấp về khởi nghiệp</w:t>
      </w:r>
      <w:r w:rsidR="004314BE">
        <w:rPr>
          <w:rFonts w:ascii="Times New Roman" w:hAnsi="Times New Roman"/>
          <w:szCs w:val="28"/>
          <w:lang w:val="vi-VN"/>
        </w:rPr>
        <w:t xml:space="preserve">; </w:t>
      </w:r>
      <w:r w:rsidR="004314BE">
        <w:rPr>
          <w:rFonts w:ascii="Times New Roman" w:hAnsi="Times New Roman"/>
          <w:szCs w:val="28"/>
          <w:shd w:val="clear" w:color="auto" w:fill="FFFFFF"/>
          <w:lang w:val="vi-VN"/>
        </w:rPr>
        <w:t>đ</w:t>
      </w:r>
      <w:r w:rsidR="0029072B" w:rsidRPr="00B30D12">
        <w:rPr>
          <w:rFonts w:ascii="Times New Roman" w:hAnsi="Times New Roman"/>
          <w:szCs w:val="28"/>
          <w:shd w:val="clear" w:color="auto" w:fill="FFFFFF"/>
          <w:lang w:val="pl-PL"/>
        </w:rPr>
        <w:t xml:space="preserve">a dạng hóa các hình thức truyền thông về khởi nghiệp. </w:t>
      </w:r>
      <w:r w:rsidR="0029072B" w:rsidRPr="00B30D12">
        <w:rPr>
          <w:rFonts w:ascii="Times New Roman" w:hAnsi="Times New Roman"/>
          <w:bCs/>
          <w:szCs w:val="28"/>
          <w:lang w:val="pl-PL"/>
        </w:rPr>
        <w:t>Tìm kiếm, phát triển và hỗ trợ các ý tưởng sáng tạo khởi nghiệp trong thanh niên vào thực tiễn</w:t>
      </w:r>
      <w:r w:rsidR="004314BE">
        <w:rPr>
          <w:rFonts w:ascii="Times New Roman" w:hAnsi="Times New Roman"/>
          <w:bCs/>
          <w:szCs w:val="28"/>
          <w:lang w:val="vi-VN"/>
        </w:rPr>
        <w:t>;</w:t>
      </w:r>
      <w:r w:rsidR="0029072B" w:rsidRPr="00B30D12">
        <w:rPr>
          <w:rFonts w:ascii="Times New Roman" w:hAnsi="Times New Roman"/>
          <w:bCs/>
          <w:szCs w:val="28"/>
          <w:lang w:val="pl-PL"/>
        </w:rPr>
        <w:t xml:space="preserve"> </w:t>
      </w:r>
      <w:r w:rsidR="004314BE">
        <w:rPr>
          <w:rFonts w:ascii="Times New Roman" w:hAnsi="Times New Roman"/>
          <w:bCs/>
          <w:szCs w:val="28"/>
          <w:lang w:val="vi-VN"/>
        </w:rPr>
        <w:t>t</w:t>
      </w:r>
      <w:r w:rsidR="0029072B" w:rsidRPr="00B30D12">
        <w:rPr>
          <w:rFonts w:ascii="Times New Roman" w:hAnsi="Times New Roman"/>
          <w:bCs/>
          <w:szCs w:val="28"/>
          <w:lang w:val="pl-PL"/>
        </w:rPr>
        <w:t>ư vấn, đào tạo, hỗ trợ thông tin, kiến thức, kỹ năng cho thanh niên khởi nghiệp</w:t>
      </w:r>
      <w:r w:rsidR="0029072B" w:rsidRPr="00B30D12">
        <w:rPr>
          <w:rFonts w:ascii="Times New Roman" w:hAnsi="Times New Roman"/>
          <w:szCs w:val="28"/>
          <w:lang w:val="pl-PL"/>
        </w:rPr>
        <w:t xml:space="preserve">. Truyền thông và nhân rộng các mô hình khởi nghiệp, đặc biệt là sáng tạo khởi nghiệp thành công. Tham mưu </w:t>
      </w:r>
      <w:r w:rsidR="0029072B">
        <w:rPr>
          <w:rFonts w:ascii="Times New Roman" w:hAnsi="Times New Roman"/>
          <w:szCs w:val="28"/>
          <w:lang w:val="pl-PL"/>
        </w:rPr>
        <w:t>đ</w:t>
      </w:r>
      <w:r w:rsidR="0029072B" w:rsidRPr="0029072B">
        <w:rPr>
          <w:rFonts w:ascii="Times New Roman" w:hAnsi="Times New Roman"/>
          <w:szCs w:val="28"/>
          <w:lang w:val="pl-PL"/>
        </w:rPr>
        <w:t>ề</w:t>
      </w:r>
      <w:r w:rsidR="0029072B">
        <w:rPr>
          <w:rFonts w:ascii="Times New Roman" w:hAnsi="Times New Roman"/>
          <w:szCs w:val="28"/>
          <w:lang w:val="pl-PL"/>
        </w:rPr>
        <w:t xml:space="preserve"> xu</w:t>
      </w:r>
      <w:r w:rsidR="0029072B" w:rsidRPr="0029072B">
        <w:rPr>
          <w:rFonts w:ascii="Times New Roman" w:hAnsi="Times New Roman"/>
          <w:szCs w:val="28"/>
          <w:lang w:val="pl-PL"/>
        </w:rPr>
        <w:t>ất</w:t>
      </w:r>
      <w:r w:rsidR="0029072B" w:rsidRPr="00B30D12">
        <w:rPr>
          <w:rFonts w:ascii="Times New Roman" w:hAnsi="Times New Roman"/>
          <w:szCs w:val="28"/>
          <w:lang w:val="pl-PL"/>
        </w:rPr>
        <w:t xml:space="preserve"> các chính sách hỗ trợ thanh niên khởi nghiệp, tham gia phát triển kinh tế. </w:t>
      </w:r>
    </w:p>
    <w:p w:rsidR="007A7587" w:rsidRPr="007A7587" w:rsidRDefault="00096279" w:rsidP="00F70618">
      <w:pPr>
        <w:pStyle w:val="BodyText"/>
        <w:spacing w:before="60" w:after="60"/>
        <w:ind w:firstLine="720"/>
        <w:rPr>
          <w:rFonts w:ascii="Times New Roman" w:hAnsi="Times New Roman"/>
          <w:szCs w:val="28"/>
          <w:lang w:val="da-DK"/>
        </w:rPr>
      </w:pPr>
      <w:r>
        <w:rPr>
          <w:rFonts w:ascii="Times New Roman" w:hAnsi="Times New Roman"/>
          <w:color w:val="000000"/>
          <w:lang w:val="pl-PL"/>
        </w:rPr>
        <w:t xml:space="preserve">- </w:t>
      </w:r>
      <w:r w:rsidR="007A7587" w:rsidRPr="007A7587">
        <w:rPr>
          <w:rFonts w:ascii="Times New Roman" w:hAnsi="Times New Roman"/>
          <w:color w:val="000000"/>
          <w:lang w:val="pl-PL"/>
        </w:rPr>
        <w:t>Tổ chức tốt các hoạt động truyền thông về nghề nghiệp và việc làm; phối hợp với các đơn vị liên quan tư vấn, hướng nghiệp, giới thiệu việc làm và xuất khẩu lao động cho thanh niên; huy động các nguồn lực để đẩy mạnh hoạt động hỗ trợ khởi nghiệp, lập nghiệp trong thanh niên, hỗ trợ thanh niên nâng cao kỹ năng tìm việc, lập nghiệp; tổ chức và tạo điều kiện cho thanh niên tham gia điểm tư vấn, sàn giao dịch việc làm, tiếp cận việc làm phù hợp.</w:t>
      </w:r>
    </w:p>
    <w:p w:rsidR="007A7587" w:rsidRPr="007A7587" w:rsidRDefault="00096279" w:rsidP="00F70618">
      <w:pPr>
        <w:pStyle w:val="Body1"/>
        <w:spacing w:before="60" w:after="60"/>
        <w:ind w:firstLine="720"/>
        <w:jc w:val="both"/>
        <w:rPr>
          <w:rFonts w:ascii="Times New Roman" w:hAnsi="Times New Roman"/>
          <w:lang w:val="pl-PL"/>
        </w:rPr>
      </w:pPr>
      <w:r>
        <w:rPr>
          <w:rFonts w:ascii="Times New Roman" w:hAnsi="Times New Roman"/>
          <w:lang w:val="pl-PL"/>
        </w:rPr>
        <w:t xml:space="preserve">- </w:t>
      </w:r>
      <w:r w:rsidR="007A7587" w:rsidRPr="007A7587">
        <w:rPr>
          <w:rFonts w:ascii="Times New Roman" w:hAnsi="Times New Roman"/>
          <w:lang w:val="pl-PL"/>
        </w:rPr>
        <w:t>Tổ chức tập huấn nâng cao năng lực đội ngũ cán bộ Đoàn cơ sở về tư vấn nghề nghiệp và việc làm cho thanh niên, giúp đỡ thanh niên vay vốn, lập dự án phát triển kinh tế, sản xuấ</w:t>
      </w:r>
      <w:r w:rsidR="009346B7">
        <w:rPr>
          <w:rFonts w:ascii="Times New Roman" w:hAnsi="Times New Roman"/>
          <w:lang w:val="pl-PL"/>
        </w:rPr>
        <w:t>t kinh doanh; Ph</w:t>
      </w:r>
      <w:r w:rsidR="009346B7" w:rsidRPr="009346B7">
        <w:rPr>
          <w:rFonts w:ascii="Times New Roman" w:hAnsi="Times New Roman"/>
          <w:lang w:val="pl-PL"/>
        </w:rPr>
        <w:t>ối</w:t>
      </w:r>
      <w:r w:rsidR="009346B7">
        <w:rPr>
          <w:rFonts w:ascii="Times New Roman" w:hAnsi="Times New Roman"/>
          <w:lang w:val="pl-PL"/>
        </w:rPr>
        <w:t xml:space="preserve"> h</w:t>
      </w:r>
      <w:r w:rsidR="009346B7" w:rsidRPr="009346B7">
        <w:rPr>
          <w:rFonts w:ascii="Times New Roman" w:hAnsi="Times New Roman"/>
          <w:lang w:val="pl-PL"/>
        </w:rPr>
        <w:t>ợp</w:t>
      </w:r>
      <w:r w:rsidR="009346B7">
        <w:rPr>
          <w:rFonts w:ascii="Times New Roman" w:hAnsi="Times New Roman"/>
          <w:lang w:val="pl-PL"/>
        </w:rPr>
        <w:t xml:space="preserve"> t</w:t>
      </w:r>
      <w:r w:rsidR="009346B7" w:rsidRPr="00B30D12">
        <w:rPr>
          <w:rFonts w:ascii="Times New Roman" w:hAnsi="Times New Roman"/>
          <w:szCs w:val="28"/>
          <w:lang w:val="pl-PL"/>
        </w:rPr>
        <w:t>ổ chức các hoạt động tư vấn, hỗ trợ, đào tạo nghề cho thanh niên nông thôn, thanh niên khuyết tật, thanh niên hoàn lương, bộ đội xuất ngũ; thanh niên xuất khẩu lao động. Tăng cường giáo dục thanh niên có thái độ tích cực đối với công việc, chủ động rèn luyện kỹ năng chuyên môn, đạo đức nghề nghiệp</w:t>
      </w:r>
      <w:r w:rsidR="00866478">
        <w:rPr>
          <w:rFonts w:ascii="Times New Roman" w:hAnsi="Times New Roman"/>
          <w:szCs w:val="28"/>
          <w:lang w:val="pl-PL"/>
        </w:rPr>
        <w:t>.</w:t>
      </w:r>
      <w:r w:rsidR="007A7587" w:rsidRPr="007A7587">
        <w:rPr>
          <w:rFonts w:ascii="Times New Roman" w:hAnsi="Times New Roman"/>
          <w:lang w:val="pl-PL"/>
        </w:rPr>
        <w:t xml:space="preserve"> Chủ động khai thác có hiệu quả nguồn vốn vay của các Chương trình giải quyết việc làm và giảm nghèo.</w:t>
      </w:r>
    </w:p>
    <w:p w:rsidR="007A7587" w:rsidRPr="009346B7" w:rsidRDefault="00096279" w:rsidP="00F70618">
      <w:pPr>
        <w:suppressAutoHyphens/>
        <w:spacing w:before="60" w:after="60"/>
        <w:ind w:firstLine="720"/>
        <w:jc w:val="both"/>
        <w:rPr>
          <w:sz w:val="28"/>
          <w:szCs w:val="28"/>
          <w:lang w:val="pl-PL"/>
        </w:rPr>
      </w:pPr>
      <w:r>
        <w:rPr>
          <w:sz w:val="28"/>
          <w:szCs w:val="28"/>
          <w:lang w:val="pl-PL"/>
        </w:rPr>
        <w:t xml:space="preserve">- </w:t>
      </w:r>
      <w:r w:rsidR="007A7587" w:rsidRPr="009346B7">
        <w:rPr>
          <w:sz w:val="28"/>
          <w:szCs w:val="28"/>
          <w:lang w:val="pl-PL"/>
        </w:rPr>
        <w:t xml:space="preserve">Phát huy vai trò của tổ chức Đoàn trong công tác bồi dưỡng, nâng cao nguồn lao động có năng lực, trình độ góp phần phát triển kinh tế - xã hội nhanh và bền vững; tham gia phát triển kinh tế biển bằng việc tuyên truyền, vận động và tổ chức các hoạt động hỗ trợ ngư dân trẻ ra khơi, bám biển dài ngày; phát triển kinh tế du lịch, phấn đấu xây dựng lớp thanh niên có tầm nhìn, hiểu biết rộng, có kỹ năng để tuyên truyền, giới thiệu, quảng bá hình ảnh, tiềm năng du lịch địa phương; phát triển kinh tế trang trại, kinh tế hộ gia đình thanh niên, </w:t>
      </w:r>
      <w:r w:rsidR="007A7587" w:rsidRPr="009346B7">
        <w:rPr>
          <w:sz w:val="28"/>
          <w:szCs w:val="28"/>
        </w:rPr>
        <w:t>xây dựng và phát triển các hình thức Tổ hợp tác thanh niên, tổ tiết kiệm và vay vốn, các mô hình liên kết phát triển kinh tế trong thanh niên</w:t>
      </w:r>
      <w:r w:rsidR="007A7587" w:rsidRPr="009346B7">
        <w:rPr>
          <w:sz w:val="28"/>
          <w:szCs w:val="28"/>
          <w:lang w:val="pl-PL"/>
        </w:rPr>
        <w:t xml:space="preserve">. </w:t>
      </w:r>
      <w:r w:rsidR="007A7587" w:rsidRPr="009346B7">
        <w:rPr>
          <w:sz w:val="28"/>
          <w:szCs w:val="28"/>
        </w:rPr>
        <w:t>Huy động các nguồn lực hỗ trợ hộ nghèo, hộ cận nghèo vươn lên thoát nghèo bền vững.</w:t>
      </w:r>
    </w:p>
    <w:p w:rsidR="00627748" w:rsidRPr="004D72E2" w:rsidRDefault="002E2628" w:rsidP="00F70618">
      <w:pPr>
        <w:spacing w:before="60" w:after="60"/>
        <w:ind w:firstLine="720"/>
        <w:jc w:val="both"/>
        <w:rPr>
          <w:b/>
          <w:i/>
          <w:noProof/>
          <w:spacing w:val="-6"/>
          <w:sz w:val="28"/>
          <w:szCs w:val="28"/>
          <w:lang w:val="da-DK"/>
        </w:rPr>
      </w:pPr>
      <w:r w:rsidRPr="0098214B">
        <w:rPr>
          <w:b/>
          <w:i/>
          <w:noProof/>
          <w:sz w:val="28"/>
          <w:szCs w:val="28"/>
          <w:lang w:val="da-DK"/>
        </w:rPr>
        <w:t>3.</w:t>
      </w:r>
      <w:r w:rsidR="00627748" w:rsidRPr="007D7EF1">
        <w:rPr>
          <w:b/>
          <w:i/>
          <w:noProof/>
          <w:sz w:val="28"/>
          <w:szCs w:val="28"/>
          <w:lang w:val="da-DK"/>
        </w:rPr>
        <w:t>3</w:t>
      </w:r>
      <w:r w:rsidR="00265C03">
        <w:rPr>
          <w:b/>
          <w:i/>
          <w:noProof/>
          <w:sz w:val="28"/>
          <w:szCs w:val="28"/>
          <w:lang w:val="vi-VN"/>
        </w:rPr>
        <w:t>.</w:t>
      </w:r>
      <w:r w:rsidR="00567A5D" w:rsidRPr="004D72E2">
        <w:rPr>
          <w:b/>
          <w:noProof/>
          <w:sz w:val="28"/>
          <w:szCs w:val="28"/>
          <w:lang w:val="da-DK"/>
        </w:rPr>
        <w:t xml:space="preserve"> </w:t>
      </w:r>
      <w:r w:rsidR="00866478" w:rsidRPr="00B30D12">
        <w:rPr>
          <w:b/>
          <w:i/>
          <w:sz w:val="28"/>
          <w:szCs w:val="28"/>
          <w:lang w:val="pl-PL"/>
        </w:rPr>
        <w:t>Đồng hành với thanh niên rèn luyện và phát triển kỹ năng trong cuộc sống, nâng cao thể chất, đời sống văn hóa tinh thần</w:t>
      </w:r>
    </w:p>
    <w:p w:rsidR="00CB3043" w:rsidRPr="004D72E2" w:rsidRDefault="00567A5D" w:rsidP="00F70618">
      <w:pPr>
        <w:spacing w:before="60" w:after="60"/>
        <w:ind w:firstLine="720"/>
        <w:jc w:val="both"/>
        <w:rPr>
          <w:noProof/>
          <w:spacing w:val="-6"/>
          <w:sz w:val="28"/>
          <w:szCs w:val="28"/>
          <w:lang w:val="da-DK"/>
        </w:rPr>
      </w:pPr>
      <w:r w:rsidRPr="004D72E2">
        <w:rPr>
          <w:noProof/>
          <w:spacing w:val="-6"/>
          <w:sz w:val="28"/>
          <w:szCs w:val="28"/>
          <w:lang w:val="da-DK"/>
        </w:rPr>
        <w:t>-</w:t>
      </w:r>
      <w:r w:rsidR="00C1678F" w:rsidRPr="004D72E2">
        <w:rPr>
          <w:noProof/>
          <w:spacing w:val="-6"/>
          <w:sz w:val="28"/>
          <w:szCs w:val="28"/>
          <w:lang w:val="da-DK"/>
        </w:rPr>
        <w:t xml:space="preserve"> </w:t>
      </w:r>
      <w:r w:rsidR="00244C58" w:rsidRPr="004D72E2">
        <w:rPr>
          <w:noProof/>
          <w:spacing w:val="-6"/>
          <w:sz w:val="28"/>
          <w:szCs w:val="28"/>
          <w:lang w:val="da-DK"/>
        </w:rPr>
        <w:t xml:space="preserve"> Phối hợp </w:t>
      </w:r>
      <w:r w:rsidR="000E4720" w:rsidRPr="004D72E2">
        <w:rPr>
          <w:noProof/>
          <w:spacing w:val="-6"/>
          <w:sz w:val="28"/>
          <w:szCs w:val="28"/>
          <w:lang w:val="da-DK"/>
        </w:rPr>
        <w:t xml:space="preserve">các ngành </w:t>
      </w:r>
      <w:r w:rsidR="00244C58" w:rsidRPr="004D72E2">
        <w:rPr>
          <w:noProof/>
          <w:spacing w:val="-6"/>
          <w:sz w:val="28"/>
          <w:szCs w:val="28"/>
          <w:lang w:val="da-DK"/>
        </w:rPr>
        <w:t>t</w:t>
      </w:r>
      <w:r w:rsidR="00CB3043" w:rsidRPr="004D72E2">
        <w:rPr>
          <w:noProof/>
          <w:spacing w:val="-6"/>
          <w:sz w:val="28"/>
          <w:szCs w:val="28"/>
          <w:lang w:val="da-DK"/>
        </w:rPr>
        <w:t xml:space="preserve">ổ chức các hội thi, hội diễn, liên hoan nghệ thuật, </w:t>
      </w:r>
      <w:r w:rsidR="000E4720" w:rsidRPr="004D72E2">
        <w:rPr>
          <w:noProof/>
          <w:spacing w:val="-6"/>
          <w:sz w:val="28"/>
          <w:szCs w:val="28"/>
          <w:lang w:val="da-DK"/>
        </w:rPr>
        <w:t xml:space="preserve">các hoạt động thể dục, </w:t>
      </w:r>
      <w:r w:rsidR="00CB3043" w:rsidRPr="004D72E2">
        <w:rPr>
          <w:noProof/>
          <w:spacing w:val="-6"/>
          <w:sz w:val="28"/>
          <w:szCs w:val="28"/>
          <w:lang w:val="da-DK"/>
        </w:rPr>
        <w:t>thể thao q</w:t>
      </w:r>
      <w:r w:rsidR="00D5474A" w:rsidRPr="004D72E2">
        <w:rPr>
          <w:noProof/>
          <w:spacing w:val="-6"/>
          <w:sz w:val="28"/>
          <w:szCs w:val="28"/>
          <w:lang w:val="da-DK"/>
        </w:rPr>
        <w:t xml:space="preserve">uần chúng trong </w:t>
      </w:r>
      <w:r w:rsidR="0081728A">
        <w:rPr>
          <w:noProof/>
          <w:spacing w:val="-6"/>
          <w:sz w:val="28"/>
          <w:szCs w:val="28"/>
          <w:lang w:val="da-DK"/>
        </w:rPr>
        <w:t xml:space="preserve">đoàn viên, </w:t>
      </w:r>
      <w:r w:rsidR="00D5474A" w:rsidRPr="004D72E2">
        <w:rPr>
          <w:noProof/>
          <w:spacing w:val="-6"/>
          <w:sz w:val="28"/>
          <w:szCs w:val="28"/>
          <w:lang w:val="da-DK"/>
        </w:rPr>
        <w:t>thanh thiếu nhi</w:t>
      </w:r>
      <w:r w:rsidR="0007743C">
        <w:rPr>
          <w:noProof/>
          <w:spacing w:val="-6"/>
          <w:sz w:val="28"/>
          <w:szCs w:val="28"/>
          <w:lang w:val="da-DK"/>
        </w:rPr>
        <w:t>;</w:t>
      </w:r>
      <w:r w:rsidR="00CB3043" w:rsidRPr="004D72E2">
        <w:rPr>
          <w:noProof/>
          <w:spacing w:val="-6"/>
          <w:sz w:val="28"/>
          <w:szCs w:val="28"/>
          <w:lang w:val="da-DK"/>
        </w:rPr>
        <w:t xml:space="preserve"> </w:t>
      </w:r>
      <w:r w:rsidR="00244C58" w:rsidRPr="004D72E2">
        <w:rPr>
          <w:noProof/>
          <w:spacing w:val="-6"/>
          <w:sz w:val="28"/>
          <w:szCs w:val="28"/>
          <w:lang w:val="da-DK"/>
        </w:rPr>
        <w:t>khuyến khích</w:t>
      </w:r>
      <w:r w:rsidR="00CB3043" w:rsidRPr="004D72E2">
        <w:rPr>
          <w:noProof/>
          <w:spacing w:val="-6"/>
          <w:sz w:val="28"/>
          <w:szCs w:val="28"/>
          <w:lang w:val="da-DK"/>
        </w:rPr>
        <w:t xml:space="preserve"> đoàn viên thanh niên lựa chọn ít nhất 01 môn thể</w:t>
      </w:r>
      <w:r w:rsidR="002E6745" w:rsidRPr="004D72E2">
        <w:rPr>
          <w:noProof/>
          <w:spacing w:val="-6"/>
          <w:sz w:val="28"/>
          <w:szCs w:val="28"/>
          <w:lang w:val="da-DK"/>
        </w:rPr>
        <w:t xml:space="preserve"> thao</w:t>
      </w:r>
      <w:r w:rsidR="00CB3043" w:rsidRPr="004D72E2">
        <w:rPr>
          <w:noProof/>
          <w:spacing w:val="-6"/>
          <w:sz w:val="28"/>
          <w:szCs w:val="28"/>
          <w:lang w:val="da-DK"/>
        </w:rPr>
        <w:t xml:space="preserve"> phù hợp để tập luyện; triển khai </w:t>
      </w:r>
      <w:r w:rsidR="0081728A">
        <w:rPr>
          <w:noProof/>
          <w:spacing w:val="-6"/>
          <w:sz w:val="28"/>
          <w:szCs w:val="28"/>
          <w:lang w:val="da-DK"/>
        </w:rPr>
        <w:t xml:space="preserve">trong </w:t>
      </w:r>
      <w:r w:rsidR="00CB3043" w:rsidRPr="004D72E2">
        <w:rPr>
          <w:noProof/>
          <w:spacing w:val="-6"/>
          <w:sz w:val="28"/>
          <w:szCs w:val="28"/>
          <w:lang w:val="da-DK"/>
        </w:rPr>
        <w:t>đoàn viên, thanh niên rèn luyện thân thể theo gương Bác Hồ vĩ đại.</w:t>
      </w:r>
    </w:p>
    <w:p w:rsidR="009F7DC8" w:rsidRDefault="000E4720" w:rsidP="00F70618">
      <w:pPr>
        <w:spacing w:before="60" w:after="60"/>
        <w:ind w:firstLine="720"/>
        <w:jc w:val="both"/>
        <w:rPr>
          <w:sz w:val="28"/>
          <w:lang w:val="da-DK"/>
        </w:rPr>
      </w:pPr>
      <w:r w:rsidRPr="004D72E2">
        <w:rPr>
          <w:noProof/>
          <w:sz w:val="28"/>
          <w:szCs w:val="28"/>
          <w:lang w:val="da-DK"/>
        </w:rPr>
        <w:t>-</w:t>
      </w:r>
      <w:r w:rsidR="000436E9" w:rsidRPr="004D72E2">
        <w:rPr>
          <w:noProof/>
          <w:sz w:val="28"/>
          <w:szCs w:val="28"/>
          <w:lang w:val="da-DK"/>
        </w:rPr>
        <w:t xml:space="preserve"> </w:t>
      </w:r>
      <w:r w:rsidR="00244C58" w:rsidRPr="004D72E2">
        <w:rPr>
          <w:noProof/>
          <w:sz w:val="28"/>
          <w:szCs w:val="28"/>
          <w:lang w:val="da-DK"/>
        </w:rPr>
        <w:t>Tăng cường tổ chức các hình thức giới thiệu kỹ năng, nghiệp vụ cho đoàn viên, thanh niên qua các kênh thông tin</w:t>
      </w:r>
      <w:r w:rsidR="0007743C">
        <w:rPr>
          <w:noProof/>
          <w:sz w:val="28"/>
          <w:szCs w:val="28"/>
          <w:lang w:val="da-DK"/>
        </w:rPr>
        <w:t>;</w:t>
      </w:r>
      <w:r w:rsidR="000436E9" w:rsidRPr="004D72E2">
        <w:rPr>
          <w:noProof/>
          <w:sz w:val="28"/>
          <w:szCs w:val="28"/>
          <w:lang w:val="da-DK"/>
        </w:rPr>
        <w:t xml:space="preserve"> </w:t>
      </w:r>
      <w:r w:rsidR="009F7DC8" w:rsidRPr="009F7DC8">
        <w:rPr>
          <w:sz w:val="28"/>
          <w:lang w:val="da-DK"/>
        </w:rPr>
        <w:t xml:space="preserve">Tổ chức các lớp huấn luyện kỹ năng xã hội cho thanh niên. Lồng ghép nội dung huấn luyện kỹ năng xã hội cho cán bộ, </w:t>
      </w:r>
      <w:r w:rsidR="0081728A">
        <w:rPr>
          <w:sz w:val="28"/>
          <w:lang w:val="da-DK"/>
        </w:rPr>
        <w:t>đoàn viên, thanh thiếu nhi</w:t>
      </w:r>
      <w:r w:rsidR="009F7DC8" w:rsidRPr="009F7DC8">
        <w:rPr>
          <w:sz w:val="28"/>
          <w:lang w:val="da-DK"/>
        </w:rPr>
        <w:t xml:space="preserve"> trong các hoạt động tập thể, sinh hoạt chi </w:t>
      </w:r>
      <w:r w:rsidR="0081728A" w:rsidRPr="009F7DC8">
        <w:rPr>
          <w:sz w:val="28"/>
          <w:lang w:val="da-DK"/>
        </w:rPr>
        <w:t>Đoàn</w:t>
      </w:r>
      <w:r w:rsidR="009F7DC8" w:rsidRPr="009F7DC8">
        <w:rPr>
          <w:sz w:val="28"/>
          <w:lang w:val="da-DK"/>
        </w:rPr>
        <w:t xml:space="preserve">, chi </w:t>
      </w:r>
      <w:r w:rsidR="0081728A" w:rsidRPr="009F7DC8">
        <w:rPr>
          <w:sz w:val="28"/>
          <w:lang w:val="da-DK"/>
        </w:rPr>
        <w:t>Hội</w:t>
      </w:r>
      <w:r w:rsidR="009F7DC8" w:rsidRPr="009F7DC8">
        <w:rPr>
          <w:sz w:val="28"/>
          <w:lang w:val="da-DK"/>
        </w:rPr>
        <w:t>, phong trào thanh niên, các hoạt động văn hoá, thể thao.</w:t>
      </w:r>
      <w:r w:rsidR="009F7DC8">
        <w:rPr>
          <w:sz w:val="28"/>
          <w:lang w:val="da-DK"/>
        </w:rPr>
        <w:t xml:space="preserve"> </w:t>
      </w:r>
    </w:p>
    <w:p w:rsidR="00732A56" w:rsidRPr="00732A56" w:rsidRDefault="00732A56" w:rsidP="00F70618">
      <w:pPr>
        <w:spacing w:before="60" w:after="60"/>
        <w:ind w:firstLine="720"/>
        <w:jc w:val="both"/>
        <w:rPr>
          <w:b/>
          <w:bCs/>
          <w:iCs/>
          <w:noProof/>
          <w:sz w:val="28"/>
          <w:szCs w:val="28"/>
          <w:lang w:val="da-DK"/>
        </w:rPr>
      </w:pPr>
      <w:r>
        <w:rPr>
          <w:b/>
          <w:noProof/>
          <w:spacing w:val="-6"/>
          <w:sz w:val="28"/>
          <w:szCs w:val="28"/>
          <w:lang w:val="da-DK"/>
        </w:rPr>
        <w:t>4</w:t>
      </w:r>
      <w:r w:rsidR="00ED0C13">
        <w:rPr>
          <w:b/>
          <w:noProof/>
          <w:spacing w:val="-6"/>
          <w:sz w:val="28"/>
          <w:szCs w:val="28"/>
          <w:lang w:val="vi-VN"/>
        </w:rPr>
        <w:t>.</w:t>
      </w:r>
      <w:r w:rsidRPr="00732A56">
        <w:rPr>
          <w:b/>
          <w:noProof/>
          <w:spacing w:val="-6"/>
          <w:sz w:val="28"/>
          <w:szCs w:val="28"/>
          <w:lang w:val="da-DK"/>
        </w:rPr>
        <w:t xml:space="preserve"> Nâng cao chất lượng</w:t>
      </w:r>
      <w:r w:rsidRPr="00732A56">
        <w:rPr>
          <w:noProof/>
          <w:spacing w:val="-6"/>
          <w:sz w:val="28"/>
          <w:szCs w:val="28"/>
          <w:lang w:val="da-DK"/>
        </w:rPr>
        <w:t xml:space="preserve"> </w:t>
      </w:r>
      <w:r w:rsidRPr="004D72E2">
        <w:rPr>
          <w:b/>
          <w:bCs/>
          <w:iCs/>
          <w:noProof/>
          <w:sz w:val="28"/>
          <w:szCs w:val="28"/>
          <w:lang w:val="vi-VN"/>
        </w:rPr>
        <w:t xml:space="preserve">chăm sóc, giáo dục thiếu niên nhi đồng và </w:t>
      </w:r>
      <w:r w:rsidRPr="004D72E2">
        <w:rPr>
          <w:b/>
          <w:noProof/>
          <w:sz w:val="28"/>
          <w:szCs w:val="28"/>
          <w:lang w:val="vi-VN"/>
        </w:rPr>
        <w:t xml:space="preserve">xây dựng </w:t>
      </w:r>
      <w:r w:rsidRPr="004D72E2">
        <w:rPr>
          <w:b/>
          <w:bCs/>
          <w:iCs/>
          <w:noProof/>
          <w:sz w:val="28"/>
          <w:szCs w:val="28"/>
          <w:lang w:val="vi-VN"/>
        </w:rPr>
        <w:t>Đội Thiếu niên tiền phong Hồ Chí Minh</w:t>
      </w:r>
    </w:p>
    <w:p w:rsidR="00B93EA4" w:rsidRDefault="00096279" w:rsidP="00F70618">
      <w:pPr>
        <w:spacing w:before="60" w:after="60"/>
        <w:ind w:firstLine="720"/>
        <w:jc w:val="both"/>
        <w:rPr>
          <w:sz w:val="28"/>
          <w:lang w:val="de-DE"/>
        </w:rPr>
      </w:pPr>
      <w:r>
        <w:rPr>
          <w:bCs/>
          <w:iCs/>
          <w:sz w:val="28"/>
          <w:szCs w:val="28"/>
          <w:lang w:val="pl-PL"/>
        </w:rPr>
        <w:lastRenderedPageBreak/>
        <w:t xml:space="preserve">- </w:t>
      </w:r>
      <w:r w:rsidR="00B93EA4" w:rsidRPr="00B30D12">
        <w:rPr>
          <w:bCs/>
          <w:iCs/>
          <w:sz w:val="28"/>
          <w:szCs w:val="28"/>
          <w:lang w:val="pl-PL"/>
        </w:rPr>
        <w:t>Chú trọng phân công cán bộ có năng lực và nhiệt tình phụ trách công tác thiếu nhi; t</w:t>
      </w:r>
      <w:r w:rsidR="00B93EA4" w:rsidRPr="00B30D12">
        <w:rPr>
          <w:sz w:val="28"/>
          <w:szCs w:val="28"/>
          <w:lang w:val="pl-PL"/>
        </w:rPr>
        <w:t xml:space="preserve">hường xuyên quan tâm định hướng chương trình công tác Đội Thiếu niên Tiền phong Hồ Chí Minh. Hội đồng Đội các cấp </w:t>
      </w:r>
      <w:r w:rsidR="00A36BAC">
        <w:rPr>
          <w:sz w:val="28"/>
          <w:szCs w:val="28"/>
          <w:lang w:val="pl-PL"/>
        </w:rPr>
        <w:t>ti</w:t>
      </w:r>
      <w:r w:rsidR="00A36BAC" w:rsidRPr="00A36BAC">
        <w:rPr>
          <w:sz w:val="28"/>
          <w:szCs w:val="28"/>
          <w:lang w:val="pl-PL"/>
        </w:rPr>
        <w:t>ếp</w:t>
      </w:r>
      <w:r w:rsidR="00A36BAC">
        <w:rPr>
          <w:sz w:val="28"/>
          <w:szCs w:val="28"/>
          <w:lang w:val="pl-PL"/>
        </w:rPr>
        <w:t xml:space="preserve"> t</w:t>
      </w:r>
      <w:r w:rsidR="00A36BAC" w:rsidRPr="00A36BAC">
        <w:rPr>
          <w:sz w:val="28"/>
          <w:szCs w:val="28"/>
          <w:lang w:val="pl-PL"/>
        </w:rPr>
        <w:t>ục</w:t>
      </w:r>
      <w:r w:rsidR="00A36BAC">
        <w:rPr>
          <w:sz w:val="28"/>
          <w:szCs w:val="28"/>
          <w:lang w:val="pl-PL"/>
        </w:rPr>
        <w:t xml:space="preserve"> </w:t>
      </w:r>
      <w:r w:rsidR="00B93EA4" w:rsidRPr="00B30D12">
        <w:rPr>
          <w:sz w:val="28"/>
          <w:szCs w:val="28"/>
          <w:lang w:val="pl-PL"/>
        </w:rPr>
        <w:t xml:space="preserve">tổ chức phong trào “Thiếu nhi </w:t>
      </w:r>
      <w:r w:rsidR="00ED0C13">
        <w:rPr>
          <w:sz w:val="28"/>
          <w:szCs w:val="28"/>
          <w:lang w:val="vi-VN"/>
        </w:rPr>
        <w:t>thành phố Phan Rang-Tháp Chàm</w:t>
      </w:r>
      <w:r w:rsidR="00B93EA4" w:rsidRPr="00B30D12">
        <w:rPr>
          <w:sz w:val="28"/>
          <w:szCs w:val="28"/>
          <w:lang w:val="pl-PL"/>
        </w:rPr>
        <w:t xml:space="preserve"> thi đua làm theo 5 điều Bác Hồ dạy” để giáo dục, rèn luyện thiếu nhi về lòng yêu nước, đạo đức, lối sống, tác phong; về học tập và rèn luyện; về sức khoẻ, thẩm mỹ và kỹ năng trong cuộc sống. Nâng cao chất lượng đội viên. Đổi mới nội dung, phương thức triển khai chương trình “Rèn luyện đội viên”. Tập trung xây dựng, củng cố, chấn chỉnh, nâng cao chất lượng về tổ chức, phong trào và hoạt động Đội trong và ngoài nhà trường. Đổi mới, thực hiện có hiệu quả công tác đào tạo, bồi dưỡng cán bộ Đội và phụ trách Đội, phấn đấu trong nhiệm kỳ 100% giáo viên làm Tổng phụ trách Đội và cán bộ phụ trách công tác thiếu nhi được tập huấn.</w:t>
      </w:r>
    </w:p>
    <w:p w:rsidR="00327413" w:rsidRPr="00327413" w:rsidRDefault="00096279" w:rsidP="00F70618">
      <w:pPr>
        <w:shd w:val="clear" w:color="auto" w:fill="FFFFFF"/>
        <w:spacing w:before="60" w:after="60"/>
        <w:ind w:firstLine="720"/>
        <w:jc w:val="both"/>
        <w:rPr>
          <w:bCs/>
          <w:iCs/>
          <w:sz w:val="28"/>
          <w:szCs w:val="28"/>
          <w:lang w:val="pl-PL"/>
        </w:rPr>
      </w:pPr>
      <w:r>
        <w:rPr>
          <w:sz w:val="28"/>
          <w:szCs w:val="28"/>
        </w:rPr>
        <w:t xml:space="preserve">- </w:t>
      </w:r>
      <w:r w:rsidR="00327413" w:rsidRPr="00327413">
        <w:rPr>
          <w:sz w:val="28"/>
          <w:szCs w:val="28"/>
        </w:rPr>
        <w:t xml:space="preserve">Xây dựng mới, nâng cao chất lượng và nhân rộng các mô hình giáo dục kỹ năng, đẩy mạnh các hoạt động phòng chống đuối nước và tai nạn thương tích  trẻ em. </w:t>
      </w:r>
      <w:r w:rsidR="00327413" w:rsidRPr="00327413">
        <w:rPr>
          <w:sz w:val="28"/>
          <w:szCs w:val="28"/>
          <w:lang w:val="pt-BR"/>
        </w:rPr>
        <w:t>Thực hiện vai trò đại diện tiếng nói, nguyện vọng của trẻ em theo quy định của Luật trẻ em, thư</w:t>
      </w:r>
      <w:r w:rsidR="00327413" w:rsidRPr="00327413">
        <w:rPr>
          <w:sz w:val="28"/>
          <w:szCs w:val="28"/>
        </w:rPr>
        <w:t>ờng xuyên tham mưu</w:t>
      </w:r>
      <w:r w:rsidR="00327413" w:rsidRPr="00327413">
        <w:rPr>
          <w:sz w:val="28"/>
          <w:szCs w:val="28"/>
          <w:lang w:val="it-IT"/>
        </w:rPr>
        <w:t xml:space="preserve"> </w:t>
      </w:r>
      <w:r w:rsidR="00327413" w:rsidRPr="00327413">
        <w:rPr>
          <w:sz w:val="28"/>
          <w:szCs w:val="28"/>
        </w:rPr>
        <w:t xml:space="preserve">cấp ủy, chính quyền, đại biểu Hội đồng nhân dân </w:t>
      </w:r>
      <w:r w:rsidR="00327413" w:rsidRPr="00327413">
        <w:rPr>
          <w:sz w:val="28"/>
          <w:szCs w:val="28"/>
          <w:lang w:val="it-IT"/>
        </w:rPr>
        <w:t>gặp gỡ, đối thoại</w:t>
      </w:r>
      <w:r w:rsidR="00327413" w:rsidRPr="00327413">
        <w:rPr>
          <w:sz w:val="28"/>
          <w:szCs w:val="28"/>
        </w:rPr>
        <w:t xml:space="preserve"> với trẻ em,</w:t>
      </w:r>
      <w:r w:rsidR="00327413" w:rsidRPr="00327413">
        <w:rPr>
          <w:sz w:val="28"/>
          <w:szCs w:val="28"/>
          <w:lang w:val="pt-BR"/>
        </w:rPr>
        <w:t xml:space="preserve"> </w:t>
      </w:r>
      <w:r w:rsidR="00327413" w:rsidRPr="00327413">
        <w:rPr>
          <w:sz w:val="28"/>
          <w:szCs w:val="28"/>
        </w:rPr>
        <w:t>tham gia giải quyết các vấn đề xã hội liên quan đến trẻ em, đặc biệt là</w:t>
      </w:r>
      <w:r w:rsidR="00327413" w:rsidRPr="00327413">
        <w:rPr>
          <w:bCs/>
          <w:iCs/>
          <w:sz w:val="28"/>
          <w:szCs w:val="28"/>
          <w:lang w:val="pl-PL"/>
        </w:rPr>
        <w:t xml:space="preserve"> phòng chống bạo lực học đường, phòng chống tai nạn thương tích và bạo hành, xâm hại trẻ em.</w:t>
      </w:r>
    </w:p>
    <w:p w:rsidR="00327413" w:rsidRPr="00327413" w:rsidRDefault="00096279" w:rsidP="00F70618">
      <w:pPr>
        <w:spacing w:before="60" w:after="60"/>
        <w:ind w:firstLine="720"/>
        <w:jc w:val="both"/>
        <w:rPr>
          <w:color w:val="000000"/>
          <w:sz w:val="28"/>
          <w:szCs w:val="28"/>
          <w:lang w:val="pl-PL"/>
        </w:rPr>
      </w:pPr>
      <w:r>
        <w:rPr>
          <w:color w:val="000000"/>
          <w:sz w:val="28"/>
          <w:szCs w:val="28"/>
          <w:lang w:val="pl-PL"/>
        </w:rPr>
        <w:t xml:space="preserve">- </w:t>
      </w:r>
      <w:r w:rsidR="00327413" w:rsidRPr="00327413">
        <w:rPr>
          <w:color w:val="000000"/>
          <w:sz w:val="28"/>
          <w:szCs w:val="28"/>
          <w:lang w:val="pl-PL"/>
        </w:rPr>
        <w:t>Chủ động phối hợp với các ban, ngành, đoàn thể thu hút các nguồn lực cho công tác chăm sóc, giáo dục thiếu niên, nhi đồng</w:t>
      </w:r>
      <w:r w:rsidR="007E4022">
        <w:rPr>
          <w:color w:val="000000"/>
          <w:sz w:val="28"/>
          <w:szCs w:val="28"/>
          <w:lang w:val="pl-PL"/>
        </w:rPr>
        <w:t>;</w:t>
      </w:r>
      <w:r w:rsidR="00327413" w:rsidRPr="00327413">
        <w:rPr>
          <w:color w:val="000000"/>
          <w:sz w:val="28"/>
          <w:szCs w:val="28"/>
          <w:lang w:val="pl-PL"/>
        </w:rPr>
        <w:t xml:space="preserve"> phát triển các tủ sách, nâng cao văn hóa đọc cho thiếu nhi.</w:t>
      </w:r>
    </w:p>
    <w:p w:rsidR="007E4022" w:rsidRDefault="00732A56" w:rsidP="00F70618">
      <w:pPr>
        <w:spacing w:before="60" w:after="60"/>
        <w:ind w:firstLine="720"/>
        <w:jc w:val="both"/>
        <w:rPr>
          <w:color w:val="000000"/>
          <w:sz w:val="28"/>
          <w:u w:color="000000"/>
          <w:lang w:val="pl-PL"/>
        </w:rPr>
      </w:pPr>
      <w:r w:rsidRPr="00F2493E">
        <w:rPr>
          <w:bCs/>
          <w:sz w:val="28"/>
          <w:szCs w:val="28"/>
          <w:lang w:val="pt-BR"/>
        </w:rPr>
        <w:t xml:space="preserve">- </w:t>
      </w:r>
      <w:r w:rsidR="007E4022" w:rsidRPr="00B30D12">
        <w:rPr>
          <w:sz w:val="28"/>
          <w:szCs w:val="28"/>
          <w:lang w:val="pl-PL"/>
        </w:rPr>
        <w:t>Triển khai đồng bộ, toàn diện và có hiệu quả cuộc vận động “Vì đàn em thân yêu”. Tập trung huy động nguồn lực chăm lo cho thiếu nhi có hoàn cảnh khó khăn, con em hộ nghèo, thiếu nhi khu vực vùng</w:t>
      </w:r>
      <w:r w:rsidR="00ED0C13">
        <w:rPr>
          <w:sz w:val="28"/>
          <w:szCs w:val="28"/>
          <w:lang w:val="pl-PL"/>
        </w:rPr>
        <w:t xml:space="preserve"> sâu, vùng xa, dân tộc thiểu số</w:t>
      </w:r>
      <w:r w:rsidR="007E4022" w:rsidRPr="00B30D12">
        <w:rPr>
          <w:sz w:val="28"/>
          <w:szCs w:val="28"/>
          <w:lang w:val="pl-PL"/>
        </w:rPr>
        <w:t>. Tăng cường tổ chức các hoạt động vui chơi, sinh hoạt cho thiếu nhi trên địa bàn dân cư, chăm lo c</w:t>
      </w:r>
      <w:r w:rsidR="00D92D39">
        <w:rPr>
          <w:sz w:val="28"/>
          <w:szCs w:val="28"/>
          <w:lang w:val="pl-PL"/>
        </w:rPr>
        <w:t>on em công nhân, người lao động</w:t>
      </w:r>
      <w:r w:rsidR="007E4022" w:rsidRPr="00B30D12">
        <w:rPr>
          <w:sz w:val="28"/>
          <w:szCs w:val="28"/>
          <w:lang w:val="pl-PL"/>
        </w:rPr>
        <w:t>. Nghiên cứu xây dựng mới, nâng cao chất lượng và nhân rộng các mô hình giáo dục kỹ năng, tư vấn, hỗ trợ, giúp đỡ thiếu niên, nhi đồng. Tích cực, chủ động thực hiện Luật Trẻ em 2016</w:t>
      </w:r>
      <w:r w:rsidR="008A70EB">
        <w:rPr>
          <w:color w:val="000000"/>
          <w:sz w:val="28"/>
          <w:u w:color="000000"/>
          <w:lang w:val="pl-PL"/>
        </w:rPr>
        <w:t>.</w:t>
      </w:r>
    </w:p>
    <w:p w:rsidR="00732A56" w:rsidRPr="00732A56" w:rsidRDefault="000C7D10" w:rsidP="00F70618">
      <w:pPr>
        <w:spacing w:before="60" w:after="60"/>
        <w:ind w:firstLine="720"/>
        <w:jc w:val="both"/>
        <w:rPr>
          <w:b/>
          <w:color w:val="000000"/>
          <w:sz w:val="28"/>
          <w:u w:color="000000"/>
          <w:lang w:val="pl-PL"/>
        </w:rPr>
      </w:pPr>
      <w:r>
        <w:rPr>
          <w:b/>
          <w:color w:val="000000"/>
          <w:sz w:val="28"/>
          <w:u w:color="000000"/>
          <w:lang w:val="pl-PL"/>
        </w:rPr>
        <w:t>5. Công tác quốc tế thanh niên</w:t>
      </w:r>
    </w:p>
    <w:p w:rsidR="00732A56" w:rsidRDefault="004740B8" w:rsidP="00F70618">
      <w:pPr>
        <w:spacing w:before="60" w:after="60"/>
        <w:ind w:firstLine="720"/>
        <w:jc w:val="both"/>
        <w:rPr>
          <w:sz w:val="28"/>
          <w:szCs w:val="28"/>
          <w:lang w:val="pl-PL"/>
        </w:rPr>
      </w:pPr>
      <w:r>
        <w:rPr>
          <w:sz w:val="28"/>
          <w:lang w:val="pl-PL"/>
        </w:rPr>
        <w:t xml:space="preserve">- </w:t>
      </w:r>
      <w:r w:rsidRPr="00732A56">
        <w:rPr>
          <w:sz w:val="28"/>
          <w:lang w:val="pl-PL"/>
        </w:rPr>
        <w:t xml:space="preserve">Tăng </w:t>
      </w:r>
      <w:r w:rsidR="00732A56" w:rsidRPr="00732A56">
        <w:rPr>
          <w:sz w:val="28"/>
          <w:lang w:val="pl-PL"/>
        </w:rPr>
        <w:t>cường công tác thông tin, định hướng về các vấn đề quốc tế.</w:t>
      </w:r>
      <w:r w:rsidR="00610727">
        <w:rPr>
          <w:sz w:val="28"/>
          <w:lang w:val="pl-PL"/>
        </w:rPr>
        <w:t xml:space="preserve"> </w:t>
      </w:r>
      <w:r w:rsidR="00732A56" w:rsidRPr="00732A56">
        <w:rPr>
          <w:sz w:val="28"/>
          <w:lang w:val="pl-PL"/>
        </w:rPr>
        <w:t>Phát động phong trào thi đua học ngoại ngữ tro</w:t>
      </w:r>
      <w:r w:rsidR="00610727">
        <w:rPr>
          <w:sz w:val="28"/>
          <w:lang w:val="pl-PL"/>
        </w:rPr>
        <w:t xml:space="preserve">ng cán bộ, đoàn viên thanh niên </w:t>
      </w:r>
      <w:r w:rsidR="00610727" w:rsidRPr="00610727">
        <w:rPr>
          <w:color w:val="000000"/>
          <w:sz w:val="28"/>
          <w:szCs w:val="28"/>
          <w:lang w:val="pl-PL"/>
        </w:rPr>
        <w:t>nhất là khối cán bộ, công chức, viên chức trẻ</w:t>
      </w:r>
      <w:r w:rsidR="00ED0C13">
        <w:rPr>
          <w:sz w:val="28"/>
          <w:szCs w:val="28"/>
          <w:lang w:val="pl-PL"/>
        </w:rPr>
        <w:t>.</w:t>
      </w:r>
    </w:p>
    <w:p w:rsidR="00610727" w:rsidRPr="00610727" w:rsidRDefault="00610727" w:rsidP="00F70618">
      <w:pPr>
        <w:spacing w:before="60" w:after="60"/>
        <w:ind w:firstLine="720"/>
        <w:jc w:val="both"/>
        <w:rPr>
          <w:sz w:val="28"/>
          <w:szCs w:val="28"/>
          <w:lang w:val="pl-PL"/>
        </w:rPr>
      </w:pPr>
      <w:r>
        <w:rPr>
          <w:spacing w:val="-2"/>
          <w:sz w:val="28"/>
          <w:szCs w:val="28"/>
          <w:lang w:val="pl-PL"/>
        </w:rPr>
        <w:t xml:space="preserve">- </w:t>
      </w:r>
      <w:r w:rsidRPr="00B30D12">
        <w:rPr>
          <w:spacing w:val="-2"/>
          <w:sz w:val="28"/>
          <w:szCs w:val="28"/>
          <w:lang w:val="pl-PL"/>
        </w:rPr>
        <w:t xml:space="preserve">Tuyên truyền, vận động đoàn viên, thanh niên tích cực, chủ động trong nghiên cứu, học tập, rèn luyện để sẵn sàng hội nhập. Đẩy mạnh công tác truyền thông về tình hình quốc tế, các vấn đề quốc tế, toàn cầu cho đoàn viên, thanh niên. Tăng cường các hoạt động nâng cao nhận thức, rèn luyện, trang bị kiến thức, kỹ năng hội nhập quốc tế cho đoàn viên, thanh niên. </w:t>
      </w:r>
    </w:p>
    <w:p w:rsidR="00313D1A" w:rsidRPr="004740B8" w:rsidRDefault="00732A56" w:rsidP="00F70618">
      <w:pPr>
        <w:spacing w:before="60" w:after="60"/>
        <w:ind w:firstLine="720"/>
        <w:jc w:val="both"/>
        <w:rPr>
          <w:noProof/>
          <w:spacing w:val="-6"/>
          <w:sz w:val="28"/>
          <w:szCs w:val="28"/>
        </w:rPr>
      </w:pPr>
      <w:r>
        <w:rPr>
          <w:b/>
          <w:noProof/>
          <w:spacing w:val="-6"/>
          <w:sz w:val="28"/>
          <w:szCs w:val="28"/>
          <w:lang w:val="da-DK"/>
        </w:rPr>
        <w:t>6</w:t>
      </w:r>
      <w:r w:rsidR="00ED0C13">
        <w:rPr>
          <w:b/>
          <w:noProof/>
          <w:spacing w:val="-6"/>
          <w:sz w:val="28"/>
          <w:szCs w:val="28"/>
          <w:lang w:val="vi-VN"/>
        </w:rPr>
        <w:t>.</w:t>
      </w:r>
      <w:r w:rsidR="00763BA5" w:rsidRPr="004D72E2">
        <w:rPr>
          <w:b/>
          <w:noProof/>
          <w:spacing w:val="-6"/>
          <w:sz w:val="28"/>
          <w:szCs w:val="28"/>
          <w:lang w:val="da-DK"/>
        </w:rPr>
        <w:t xml:space="preserve"> </w:t>
      </w:r>
      <w:r w:rsidR="004740B8">
        <w:rPr>
          <w:b/>
          <w:noProof/>
          <w:spacing w:val="-6"/>
          <w:sz w:val="28"/>
          <w:szCs w:val="28"/>
          <w:lang w:val="da-DK"/>
        </w:rPr>
        <w:t>T</w:t>
      </w:r>
      <w:r w:rsidR="004740B8" w:rsidRPr="004740B8">
        <w:rPr>
          <w:b/>
          <w:noProof/>
          <w:spacing w:val="-6"/>
          <w:sz w:val="28"/>
          <w:szCs w:val="28"/>
          <w:lang w:val="da-DK"/>
        </w:rPr>
        <w:t>ăng</w:t>
      </w:r>
      <w:r w:rsidR="004740B8">
        <w:rPr>
          <w:b/>
          <w:noProof/>
          <w:spacing w:val="-6"/>
          <w:sz w:val="28"/>
          <w:szCs w:val="28"/>
          <w:lang w:val="da-DK"/>
        </w:rPr>
        <w:t xml:space="preserve"> cư</w:t>
      </w:r>
      <w:r w:rsidR="004740B8" w:rsidRPr="004740B8">
        <w:rPr>
          <w:b/>
          <w:noProof/>
          <w:spacing w:val="-6"/>
          <w:sz w:val="28"/>
          <w:szCs w:val="28"/>
          <w:lang w:val="da-DK"/>
        </w:rPr>
        <w:t>ờng</w:t>
      </w:r>
      <w:r w:rsidR="00763BA5" w:rsidRPr="004D72E2">
        <w:rPr>
          <w:b/>
          <w:noProof/>
          <w:spacing w:val="-6"/>
          <w:sz w:val="28"/>
          <w:szCs w:val="28"/>
          <w:lang w:val="da-DK"/>
        </w:rPr>
        <w:t xml:space="preserve"> </w:t>
      </w:r>
      <w:r w:rsidR="00C416F4" w:rsidRPr="004D72E2">
        <w:rPr>
          <w:b/>
          <w:noProof/>
          <w:sz w:val="28"/>
          <w:szCs w:val="28"/>
          <w:lang w:val="da-DK"/>
        </w:rPr>
        <w:t>x</w:t>
      </w:r>
      <w:r w:rsidR="008B145E" w:rsidRPr="004D72E2">
        <w:rPr>
          <w:b/>
          <w:noProof/>
          <w:sz w:val="28"/>
          <w:szCs w:val="28"/>
          <w:lang w:val="vi-VN"/>
        </w:rPr>
        <w:t>ây dựng Đoàn</w:t>
      </w:r>
      <w:r w:rsidR="004740B8">
        <w:rPr>
          <w:b/>
          <w:noProof/>
          <w:sz w:val="28"/>
          <w:szCs w:val="28"/>
        </w:rPr>
        <w:t xml:space="preserve"> v</w:t>
      </w:r>
      <w:r w:rsidR="004740B8" w:rsidRPr="004740B8">
        <w:rPr>
          <w:b/>
          <w:noProof/>
          <w:sz w:val="28"/>
          <w:szCs w:val="28"/>
        </w:rPr>
        <w:t>ững</w:t>
      </w:r>
      <w:r w:rsidR="004740B8">
        <w:rPr>
          <w:b/>
          <w:noProof/>
          <w:sz w:val="28"/>
          <w:szCs w:val="28"/>
        </w:rPr>
        <w:t xml:space="preserve"> m</w:t>
      </w:r>
      <w:r w:rsidR="004740B8" w:rsidRPr="004740B8">
        <w:rPr>
          <w:b/>
          <w:noProof/>
          <w:sz w:val="28"/>
          <w:szCs w:val="28"/>
        </w:rPr>
        <w:t>ạnh</w:t>
      </w:r>
      <w:r w:rsidR="008B145E" w:rsidRPr="004D72E2">
        <w:rPr>
          <w:b/>
          <w:noProof/>
          <w:sz w:val="28"/>
          <w:szCs w:val="28"/>
          <w:lang w:val="vi-VN"/>
        </w:rPr>
        <w:t>, mở rộng mặt trận đoàn kết, tập hợp thanh niên</w:t>
      </w:r>
    </w:p>
    <w:p w:rsidR="00732A56" w:rsidRPr="00732A56" w:rsidRDefault="00732A56" w:rsidP="00F70618">
      <w:pPr>
        <w:pStyle w:val="BodyText"/>
        <w:spacing w:before="60" w:after="60"/>
        <w:ind w:firstLine="720"/>
        <w:rPr>
          <w:rFonts w:ascii="Times New Roman" w:hAnsi="Times New Roman"/>
          <w:bCs/>
          <w:i/>
          <w:iCs/>
          <w:szCs w:val="28"/>
          <w:lang w:val="da-DK"/>
        </w:rPr>
      </w:pPr>
      <w:r>
        <w:rPr>
          <w:rFonts w:ascii="Times New Roman" w:hAnsi="Times New Roman"/>
          <w:b/>
          <w:bCs/>
          <w:szCs w:val="28"/>
          <w:lang w:val="da-DK"/>
        </w:rPr>
        <w:t>6.1</w:t>
      </w:r>
      <w:r w:rsidR="00ED0C13">
        <w:rPr>
          <w:rFonts w:ascii="Times New Roman" w:hAnsi="Times New Roman"/>
          <w:b/>
          <w:bCs/>
          <w:szCs w:val="28"/>
          <w:lang w:val="vi-VN"/>
        </w:rPr>
        <w:t xml:space="preserve">. </w:t>
      </w:r>
      <w:r w:rsidRPr="00732A56">
        <w:rPr>
          <w:rFonts w:ascii="Times New Roman" w:hAnsi="Times New Roman"/>
          <w:b/>
          <w:bCs/>
          <w:szCs w:val="28"/>
          <w:lang w:val="da-DK"/>
        </w:rPr>
        <w:t>Xây dựng tổ chức Đoàn TNCS Hồ Chí Minh vững mạnh</w:t>
      </w:r>
    </w:p>
    <w:p w:rsidR="00153239" w:rsidRPr="008A70EB" w:rsidRDefault="00153239" w:rsidP="00F70618">
      <w:pPr>
        <w:pStyle w:val="BodyText"/>
        <w:spacing w:before="60" w:after="60"/>
        <w:ind w:firstLine="720"/>
        <w:rPr>
          <w:rFonts w:ascii="Times New Roman" w:hAnsi="Times New Roman"/>
          <w:bCs/>
          <w:i/>
          <w:szCs w:val="28"/>
          <w:lang w:val="pl-PL"/>
        </w:rPr>
      </w:pPr>
      <w:r w:rsidRPr="008A70EB">
        <w:rPr>
          <w:rFonts w:ascii="Times New Roman" w:hAnsi="Times New Roman"/>
          <w:bCs/>
          <w:i/>
          <w:szCs w:val="28"/>
          <w:lang w:val="pl-PL"/>
        </w:rPr>
        <w:t>6.1.1</w:t>
      </w:r>
      <w:r w:rsidR="007D7EF1" w:rsidRPr="008A70EB">
        <w:rPr>
          <w:rFonts w:ascii="Times New Roman" w:hAnsi="Times New Roman"/>
          <w:bCs/>
          <w:i/>
          <w:szCs w:val="28"/>
          <w:lang w:val="pl-PL"/>
        </w:rPr>
        <w:t>-</w:t>
      </w:r>
      <w:r w:rsidRPr="008A70EB">
        <w:rPr>
          <w:rFonts w:ascii="Times New Roman" w:hAnsi="Times New Roman"/>
          <w:bCs/>
          <w:i/>
          <w:szCs w:val="28"/>
          <w:lang w:val="pl-PL"/>
        </w:rPr>
        <w:t xml:space="preserve"> </w:t>
      </w:r>
      <w:r w:rsidRPr="008A70EB">
        <w:rPr>
          <w:rFonts w:ascii="Times New Roman" w:hAnsi="Times New Roman"/>
          <w:i/>
          <w:color w:val="000000"/>
          <w:lang w:val="pl-PL"/>
        </w:rPr>
        <w:t>Xây dựng đội ngũ cán bộ Đoàn đáp ứng yêu c</w:t>
      </w:r>
      <w:r w:rsidR="00ED0C13">
        <w:rPr>
          <w:rFonts w:ascii="Times New Roman" w:hAnsi="Times New Roman"/>
          <w:i/>
          <w:color w:val="000000"/>
          <w:lang w:val="pl-PL"/>
        </w:rPr>
        <w:t>ầu nhiệm vụ trong tình hình mới</w:t>
      </w:r>
    </w:p>
    <w:p w:rsidR="00B431D6" w:rsidRDefault="00ED0C13" w:rsidP="00F70618">
      <w:pPr>
        <w:spacing w:before="60" w:after="60"/>
        <w:ind w:firstLine="720"/>
        <w:jc w:val="both"/>
        <w:rPr>
          <w:sz w:val="28"/>
          <w:szCs w:val="28"/>
        </w:rPr>
      </w:pPr>
      <w:r>
        <w:rPr>
          <w:color w:val="000000"/>
          <w:sz w:val="28"/>
          <w:szCs w:val="28"/>
          <w:lang w:val="vi-VN"/>
        </w:rPr>
        <w:lastRenderedPageBreak/>
        <w:t xml:space="preserve">- </w:t>
      </w:r>
      <w:r w:rsidR="00B431D6" w:rsidRPr="00B431D6">
        <w:rPr>
          <w:color w:val="000000"/>
          <w:sz w:val="28"/>
          <w:szCs w:val="28"/>
          <w:lang w:val="pl-PL"/>
        </w:rPr>
        <w:t xml:space="preserve">Xây dựng đội ngũ cán bộ Đoàn theo đúng tiêu chuẩn quy định tại Quy chế cán bộ Đoàn, có ý thức chính trị, ý thức trách nhiệm, có khả năng hướng dẫn, tổ chức các hoạt động cho thanh thiếu niên, tư vấn cho thanh niên và đối thoại với thanh niên. </w:t>
      </w:r>
      <w:r w:rsidR="00B431D6" w:rsidRPr="00B431D6">
        <w:rPr>
          <w:sz w:val="28"/>
          <w:szCs w:val="28"/>
          <w:lang w:val="it-IT"/>
        </w:rPr>
        <w:t xml:space="preserve">Nêu cao tính tiền phong, gương mẫu, trung thực, trách nhiệm, vai trò thủ lĩnh trong tập thể thanh niên của cán bộ Đoàn các cấp. </w:t>
      </w:r>
      <w:r w:rsidR="00B431D6" w:rsidRPr="00B431D6">
        <w:rPr>
          <w:sz w:val="28"/>
          <w:szCs w:val="28"/>
        </w:rPr>
        <w:t xml:space="preserve">Nâng cao tính tự phê bình và phê bình trong Đoàn nhằm chống sự suy thoái về tư tưởng, chính trị, đạo đức, lối sống, “tự diễn biến”, “tự chuyển hóa” trong nội bộ. </w:t>
      </w:r>
      <w:r w:rsidR="00B431D6" w:rsidRPr="00B431D6">
        <w:rPr>
          <w:color w:val="000000"/>
          <w:sz w:val="28"/>
          <w:szCs w:val="28"/>
          <w:lang w:val="pl-PL"/>
        </w:rPr>
        <w:t xml:space="preserve">Đổi mới công tác đào tạo, bồi dưỡng, huấn luyện, quy hoạch, sử dụng và đề xuất luân chuyển cán bộ Đoàn; </w:t>
      </w:r>
      <w:r w:rsidR="00B431D6" w:rsidRPr="00B431D6">
        <w:rPr>
          <w:sz w:val="28"/>
          <w:szCs w:val="28"/>
        </w:rPr>
        <w:t>Thực hiện tốt công tác quy hoạch cán bộ Đoàn các cấp giai đoạn 2017 – 2022 và 2022 – 2027.</w:t>
      </w:r>
    </w:p>
    <w:p w:rsidR="007B35A0" w:rsidRPr="00B30D12" w:rsidRDefault="00ED0C13" w:rsidP="00F70618">
      <w:pPr>
        <w:suppressAutoHyphens/>
        <w:spacing w:before="60" w:after="60"/>
        <w:ind w:firstLine="720"/>
        <w:jc w:val="both"/>
        <w:rPr>
          <w:sz w:val="28"/>
          <w:szCs w:val="28"/>
          <w:lang w:val="it-IT"/>
        </w:rPr>
      </w:pPr>
      <w:r>
        <w:rPr>
          <w:sz w:val="28"/>
          <w:szCs w:val="28"/>
          <w:lang w:val="vi-VN"/>
        </w:rPr>
        <w:t xml:space="preserve">- </w:t>
      </w:r>
      <w:r w:rsidR="007B35A0" w:rsidRPr="00B30D12">
        <w:rPr>
          <w:sz w:val="28"/>
          <w:szCs w:val="28"/>
          <w:lang w:val="it-IT"/>
        </w:rPr>
        <w:t xml:space="preserve">Cán bộ </w:t>
      </w:r>
      <w:r w:rsidRPr="00B30D12">
        <w:rPr>
          <w:sz w:val="28"/>
          <w:szCs w:val="28"/>
          <w:lang w:val="it-IT"/>
        </w:rPr>
        <w:t xml:space="preserve">Đoàn </w:t>
      </w:r>
      <w:r w:rsidR="007B35A0" w:rsidRPr="00B30D12">
        <w:rPr>
          <w:sz w:val="28"/>
          <w:szCs w:val="28"/>
          <w:lang w:val="it-IT"/>
        </w:rPr>
        <w:t xml:space="preserve">các cấp tăng cường đi cơ sở, dự sinh hoạt chi đoàn ở địa bàn dân cư. </w:t>
      </w:r>
    </w:p>
    <w:p w:rsidR="00732A56" w:rsidRPr="008A70EB" w:rsidRDefault="0098214B" w:rsidP="00F70618">
      <w:pPr>
        <w:pStyle w:val="BodyText"/>
        <w:spacing w:before="60" w:after="60"/>
        <w:ind w:firstLine="720"/>
        <w:rPr>
          <w:rFonts w:ascii="Times New Roman" w:hAnsi="Times New Roman"/>
          <w:bCs/>
          <w:i/>
          <w:iCs/>
          <w:szCs w:val="28"/>
          <w:lang w:val="da-DK"/>
        </w:rPr>
      </w:pPr>
      <w:r w:rsidRPr="008A70EB">
        <w:rPr>
          <w:rFonts w:ascii="Times New Roman" w:hAnsi="Times New Roman"/>
          <w:bCs/>
          <w:i/>
          <w:iCs/>
          <w:szCs w:val="28"/>
          <w:lang w:val="da-DK"/>
        </w:rPr>
        <w:t>6.1.</w:t>
      </w:r>
      <w:r w:rsidR="007B35A0" w:rsidRPr="008A70EB">
        <w:rPr>
          <w:rFonts w:ascii="Times New Roman" w:hAnsi="Times New Roman"/>
          <w:bCs/>
          <w:i/>
          <w:iCs/>
          <w:szCs w:val="28"/>
          <w:lang w:val="da-DK"/>
        </w:rPr>
        <w:t>2</w:t>
      </w:r>
      <w:r w:rsidR="007D7EF1" w:rsidRPr="008A70EB">
        <w:rPr>
          <w:rFonts w:ascii="Times New Roman" w:hAnsi="Times New Roman"/>
          <w:bCs/>
          <w:i/>
          <w:iCs/>
          <w:szCs w:val="28"/>
          <w:lang w:val="da-DK"/>
        </w:rPr>
        <w:t>-</w:t>
      </w:r>
      <w:r w:rsidR="00732A56" w:rsidRPr="008A70EB">
        <w:rPr>
          <w:rFonts w:ascii="Times New Roman" w:hAnsi="Times New Roman"/>
          <w:bCs/>
          <w:i/>
          <w:iCs/>
          <w:szCs w:val="28"/>
          <w:lang w:val="da-DK"/>
        </w:rPr>
        <w:t xml:space="preserve"> </w:t>
      </w:r>
      <w:r w:rsidR="007B35A0" w:rsidRPr="008A70EB">
        <w:rPr>
          <w:rFonts w:ascii="Times New Roman" w:hAnsi="Times New Roman"/>
          <w:i/>
          <w:lang w:val="pl-PL"/>
        </w:rPr>
        <w:t>Nâng cao chất lượng đoàn viên</w:t>
      </w:r>
    </w:p>
    <w:p w:rsidR="004F4EB6" w:rsidRPr="00AE3CFE" w:rsidRDefault="00EA643C" w:rsidP="00F70618">
      <w:pPr>
        <w:spacing w:before="60" w:after="60"/>
        <w:ind w:firstLine="720"/>
        <w:jc w:val="both"/>
        <w:rPr>
          <w:sz w:val="28"/>
          <w:szCs w:val="28"/>
          <w:lang w:val="pl-PL"/>
        </w:rPr>
      </w:pPr>
      <w:r w:rsidRPr="00AE3CFE">
        <w:rPr>
          <w:color w:val="000000"/>
          <w:sz w:val="28"/>
          <w:szCs w:val="28"/>
          <w:lang w:val="da-DK"/>
        </w:rPr>
        <w:t xml:space="preserve">- </w:t>
      </w:r>
      <w:r w:rsidR="003267E7" w:rsidRPr="00AE3CFE">
        <w:rPr>
          <w:color w:val="000000"/>
          <w:sz w:val="28"/>
          <w:szCs w:val="28"/>
          <w:lang w:val="da-DK"/>
        </w:rPr>
        <w:t>Tiếp tục t</w:t>
      </w:r>
      <w:r w:rsidR="008A6B53" w:rsidRPr="00AE3CFE">
        <w:rPr>
          <w:color w:val="000000"/>
          <w:sz w:val="28"/>
          <w:szCs w:val="28"/>
          <w:lang w:val="da-DK"/>
        </w:rPr>
        <w:t>riển khai</w:t>
      </w:r>
      <w:r w:rsidR="00732A56" w:rsidRPr="00AE3CFE">
        <w:rPr>
          <w:color w:val="000000"/>
          <w:sz w:val="28"/>
          <w:szCs w:val="28"/>
          <w:lang w:val="da-DK"/>
        </w:rPr>
        <w:t xml:space="preserve"> Chương trình </w:t>
      </w:r>
      <w:r w:rsidR="00732A56" w:rsidRPr="00AE3CFE">
        <w:rPr>
          <w:i/>
          <w:color w:val="000000"/>
          <w:sz w:val="28"/>
          <w:szCs w:val="28"/>
          <w:lang w:val="da-DK"/>
        </w:rPr>
        <w:t>“Rèn luyện đoàn viên”</w:t>
      </w:r>
      <w:r w:rsidR="00732A56" w:rsidRPr="00AE3CFE">
        <w:rPr>
          <w:color w:val="000000"/>
          <w:sz w:val="28"/>
          <w:szCs w:val="28"/>
          <w:lang w:val="da-DK"/>
        </w:rPr>
        <w:t xml:space="preserve"> phù hợp với từng đối tượng đoàn viên trong tỉnh nhằm nâng cao bản lĩnh chính trị, hành động cách mạng trong đoàn viên</w:t>
      </w:r>
      <w:r w:rsidR="00732A56" w:rsidRPr="00AE3CFE">
        <w:rPr>
          <w:sz w:val="28"/>
          <w:szCs w:val="28"/>
          <w:lang w:val="da-DK"/>
        </w:rPr>
        <w:t>; chấn chỉnh công tác quản lý đoàn viên; công tác đánh giá phân tích chất lượng đoàn viên.</w:t>
      </w:r>
      <w:r w:rsidR="004A09F0">
        <w:rPr>
          <w:sz w:val="28"/>
          <w:szCs w:val="28"/>
          <w:lang w:val="da-DK"/>
        </w:rPr>
        <w:t xml:space="preserve"> </w:t>
      </w:r>
      <w:r w:rsidR="004F4EB6" w:rsidRPr="00AE3CFE">
        <w:rPr>
          <w:sz w:val="28"/>
          <w:szCs w:val="28"/>
        </w:rPr>
        <w:t>Nâng cao hiệu quả tổ chức</w:t>
      </w:r>
      <w:r w:rsidR="004F4EB6" w:rsidRPr="00AE3CFE" w:rsidDel="000B1521">
        <w:rPr>
          <w:sz w:val="28"/>
          <w:szCs w:val="28"/>
        </w:rPr>
        <w:t xml:space="preserve"> </w:t>
      </w:r>
      <w:r w:rsidR="004F4EB6" w:rsidRPr="00AE3CFE">
        <w:rPr>
          <w:i/>
          <w:sz w:val="28"/>
          <w:szCs w:val="28"/>
        </w:rPr>
        <w:t>“Ngày đoàn viên”</w:t>
      </w:r>
      <w:r w:rsidR="004F4EB6" w:rsidRPr="00AE3CFE">
        <w:rPr>
          <w:sz w:val="28"/>
          <w:szCs w:val="28"/>
        </w:rPr>
        <w:t xml:space="preserve">. </w:t>
      </w:r>
      <w:r w:rsidR="004F4EB6" w:rsidRPr="00AE3CFE">
        <w:rPr>
          <w:sz w:val="28"/>
          <w:szCs w:val="28"/>
          <w:lang w:val="it-IT"/>
        </w:rPr>
        <w:t xml:space="preserve">Thực hiện nghiêm túc việc đánh giá, phân loại đoàn viên hằng năm. Thực hiện tốt chủ trương 1+1 đối với đoàn viên nhằm </w:t>
      </w:r>
      <w:r w:rsidR="004F4EB6" w:rsidRPr="00AE3CFE">
        <w:rPr>
          <w:sz w:val="28"/>
          <w:szCs w:val="28"/>
          <w:lang w:val="vi-VN"/>
        </w:rPr>
        <w:t xml:space="preserve">phát huy vai trò nêu gương, nòng cốt của đoàn viên trong thu hút, tập hợp, đoàn kết thanh niên </w:t>
      </w:r>
      <w:r w:rsidR="004F4EB6" w:rsidRPr="00AE3CFE">
        <w:rPr>
          <w:sz w:val="28"/>
          <w:szCs w:val="28"/>
        </w:rPr>
        <w:t>(</w:t>
      </w:r>
      <w:r w:rsidR="004F4EB6" w:rsidRPr="00AE3CFE">
        <w:rPr>
          <w:i/>
          <w:sz w:val="28"/>
          <w:szCs w:val="28"/>
          <w:lang w:val="vi-VN"/>
        </w:rPr>
        <w:t>Mỗi đoàn viên giới thiệu được ít nhất 1 thanh niên tham gia Đoàn, Hội</w:t>
      </w:r>
      <w:r w:rsidR="004F4EB6" w:rsidRPr="00AE3CFE">
        <w:rPr>
          <w:i/>
          <w:sz w:val="28"/>
          <w:szCs w:val="28"/>
        </w:rPr>
        <w:t>).</w:t>
      </w:r>
    </w:p>
    <w:p w:rsidR="00732A56" w:rsidRPr="00AE3CFE" w:rsidRDefault="00EA643C" w:rsidP="00F70618">
      <w:pPr>
        <w:pStyle w:val="BodyText"/>
        <w:spacing w:before="60" w:after="60"/>
        <w:ind w:firstLine="720"/>
        <w:rPr>
          <w:rFonts w:ascii="Times New Roman" w:hAnsi="Times New Roman"/>
          <w:color w:val="000000"/>
          <w:szCs w:val="28"/>
          <w:lang w:val="pl-PL"/>
        </w:rPr>
      </w:pPr>
      <w:r w:rsidRPr="00AE3CFE">
        <w:rPr>
          <w:rFonts w:ascii="Times New Roman" w:hAnsi="Times New Roman"/>
          <w:color w:val="000000"/>
          <w:szCs w:val="28"/>
          <w:lang w:val="da-DK"/>
        </w:rPr>
        <w:t xml:space="preserve">- </w:t>
      </w:r>
      <w:r w:rsidR="00732A56" w:rsidRPr="00AE3CFE">
        <w:rPr>
          <w:rFonts w:ascii="Times New Roman" w:hAnsi="Times New Roman"/>
          <w:color w:val="000000"/>
          <w:szCs w:val="28"/>
          <w:lang w:val="pl-PL"/>
        </w:rPr>
        <w:t xml:space="preserve">Đẩy mạnh công tác phát triển đoàn viên với việc nâng cao chất lượng đoàn viên, chú trọng đến các khu vực thanh niên </w:t>
      </w:r>
      <w:r w:rsidR="000B174E" w:rsidRPr="00AE3CFE">
        <w:rPr>
          <w:rFonts w:ascii="Times New Roman" w:hAnsi="Times New Roman"/>
          <w:szCs w:val="28"/>
          <w:lang w:val="pt-BR"/>
        </w:rPr>
        <w:t>học sinh, nông dân, trí thức trẻ</w:t>
      </w:r>
      <w:r w:rsidR="00732A56" w:rsidRPr="00AE3CFE">
        <w:rPr>
          <w:rFonts w:ascii="Times New Roman" w:hAnsi="Times New Roman"/>
          <w:color w:val="000000"/>
          <w:szCs w:val="28"/>
          <w:lang w:val="pl-PL"/>
        </w:rPr>
        <w:t xml:space="preserve">. </w:t>
      </w:r>
    </w:p>
    <w:p w:rsidR="00732A56" w:rsidRPr="00AE3CFE" w:rsidRDefault="00EA643C" w:rsidP="00F70618">
      <w:pPr>
        <w:pStyle w:val="BodyText"/>
        <w:spacing w:before="60" w:after="60"/>
        <w:ind w:firstLine="720"/>
        <w:rPr>
          <w:rFonts w:ascii="Times New Roman" w:hAnsi="Times New Roman"/>
          <w:color w:val="000000"/>
          <w:lang w:val="pl-PL"/>
        </w:rPr>
      </w:pPr>
      <w:r w:rsidRPr="00AE3CFE">
        <w:rPr>
          <w:rFonts w:ascii="Times New Roman" w:hAnsi="Times New Roman"/>
          <w:szCs w:val="28"/>
          <w:lang w:val="pl-PL"/>
        </w:rPr>
        <w:t xml:space="preserve">- </w:t>
      </w:r>
      <w:r w:rsidR="00153239" w:rsidRPr="00AE3CFE">
        <w:rPr>
          <w:rFonts w:ascii="Times New Roman" w:hAnsi="Times New Roman"/>
          <w:szCs w:val="28"/>
          <w:lang w:val="pl-PL"/>
        </w:rPr>
        <w:t>Nâng cao nhận thức và tính tiề</w:t>
      </w:r>
      <w:r w:rsidR="00732A56" w:rsidRPr="00AE3CFE">
        <w:rPr>
          <w:rFonts w:ascii="Times New Roman" w:hAnsi="Times New Roman"/>
          <w:szCs w:val="28"/>
          <w:lang w:val="pl-PL"/>
        </w:rPr>
        <w:t>n phong gương mẫu của người đoàn viên thanh niên cộng sản; vai trò trách nhiệm nghĩa vụ của người đoàn viên đối với tổ chức Đoàn</w:t>
      </w:r>
      <w:r w:rsidR="000B174E" w:rsidRPr="00AE3CFE">
        <w:rPr>
          <w:rFonts w:ascii="Times New Roman" w:hAnsi="Times New Roman"/>
          <w:szCs w:val="28"/>
          <w:lang w:val="pl-PL"/>
        </w:rPr>
        <w:t>;</w:t>
      </w:r>
      <w:r w:rsidRPr="00AE3CFE">
        <w:rPr>
          <w:rFonts w:ascii="Times New Roman" w:hAnsi="Times New Roman"/>
          <w:color w:val="000000"/>
          <w:lang w:val="pl-PL"/>
        </w:rPr>
        <w:t xml:space="preserve"> </w:t>
      </w:r>
      <w:r w:rsidR="00732A56" w:rsidRPr="00AE3CFE">
        <w:rPr>
          <w:rFonts w:ascii="Times New Roman" w:hAnsi="Times New Roman"/>
          <w:color w:val="000000"/>
          <w:lang w:val="pl-PL"/>
        </w:rPr>
        <w:t>Đẩy mạnh phong trào thi đua của Đoàn, các phong trào hành động cách mạng, tạo môi trường cho mỗi đoàn viên rèn luyện, cống hiến và trưởng thành.</w:t>
      </w:r>
    </w:p>
    <w:p w:rsidR="00732A56" w:rsidRPr="00732A56" w:rsidRDefault="0098214B" w:rsidP="00F70618">
      <w:pPr>
        <w:spacing w:before="60" w:after="60"/>
        <w:ind w:firstLine="720"/>
        <w:jc w:val="both"/>
        <w:rPr>
          <w:bCs/>
          <w:i/>
          <w:iCs/>
          <w:sz w:val="28"/>
          <w:lang w:val="pl-PL"/>
        </w:rPr>
      </w:pPr>
      <w:r>
        <w:rPr>
          <w:bCs/>
          <w:i/>
          <w:iCs/>
          <w:sz w:val="28"/>
          <w:lang w:val="pl-PL"/>
        </w:rPr>
        <w:t>6.1.</w:t>
      </w:r>
      <w:r w:rsidR="00AE3CFE">
        <w:rPr>
          <w:bCs/>
          <w:i/>
          <w:iCs/>
          <w:sz w:val="28"/>
          <w:lang w:val="pl-PL"/>
        </w:rPr>
        <w:t>3</w:t>
      </w:r>
      <w:r w:rsidR="007D7EF1">
        <w:rPr>
          <w:bCs/>
          <w:i/>
          <w:iCs/>
          <w:sz w:val="28"/>
          <w:lang w:val="pl-PL"/>
        </w:rPr>
        <w:t>-</w:t>
      </w:r>
      <w:r w:rsidR="00732A56" w:rsidRPr="00732A56">
        <w:rPr>
          <w:bCs/>
          <w:i/>
          <w:iCs/>
          <w:sz w:val="28"/>
          <w:lang w:val="pl-PL"/>
        </w:rPr>
        <w:t xml:space="preserve"> Nâng ca</w:t>
      </w:r>
      <w:r w:rsidR="000A4326">
        <w:rPr>
          <w:bCs/>
          <w:i/>
          <w:iCs/>
          <w:sz w:val="28"/>
          <w:lang w:val="pl-PL"/>
        </w:rPr>
        <w:t>o chất lượng tổ chức cơ sở Đoàn</w:t>
      </w:r>
    </w:p>
    <w:p w:rsidR="000F6443" w:rsidRDefault="000F6443" w:rsidP="00F70618">
      <w:pPr>
        <w:pStyle w:val="BodyText"/>
        <w:spacing w:before="60" w:after="60"/>
        <w:ind w:firstLine="720"/>
        <w:rPr>
          <w:rFonts w:ascii="Times New Roman" w:hAnsi="Times New Roman"/>
          <w:szCs w:val="28"/>
        </w:rPr>
      </w:pPr>
      <w:r w:rsidRPr="000F6443">
        <w:rPr>
          <w:rFonts w:ascii="Times New Roman" w:hAnsi="Times New Roman"/>
          <w:color w:val="000000"/>
          <w:lang w:val="pl-PL"/>
        </w:rPr>
        <w:t>- Tiếp tục đ</w:t>
      </w:r>
      <w:r w:rsidRPr="000F6443">
        <w:rPr>
          <w:rFonts w:ascii="Times New Roman" w:hAnsi="Times New Roman"/>
          <w:color w:val="000000"/>
          <w:spacing w:val="-4"/>
          <w:lang w:val="pl-PL"/>
        </w:rPr>
        <w:t xml:space="preserve">ổi mới nội dung, phương thức sinh hoạt chi Đoàn; </w:t>
      </w:r>
      <w:r w:rsidRPr="000F6443">
        <w:rPr>
          <w:rFonts w:ascii="Times New Roman" w:hAnsi="Times New Roman"/>
          <w:color w:val="000000"/>
          <w:lang w:val="pl-PL"/>
        </w:rPr>
        <w:t xml:space="preserve">chú trọng củng cố cơ sở trung bình, yếu kém; làm tốt công tác quản lý đoàn viên và đoàn vụ. </w:t>
      </w:r>
      <w:r w:rsidRPr="000F6443">
        <w:rPr>
          <w:rFonts w:ascii="Times New Roman" w:hAnsi="Times New Roman"/>
          <w:szCs w:val="28"/>
          <w:lang w:val="sv-SE"/>
        </w:rPr>
        <w:t>Kiên trì tham mưu cơ chế, chính sách cho c</w:t>
      </w:r>
      <w:r w:rsidR="0047462C">
        <w:rPr>
          <w:rFonts w:ascii="Times New Roman" w:hAnsi="Times New Roman"/>
          <w:szCs w:val="28"/>
          <w:lang w:val="sv-SE"/>
        </w:rPr>
        <w:t xml:space="preserve">án bộ Đoàn ở cơ sở, </w:t>
      </w:r>
      <w:r w:rsidRPr="000F6443">
        <w:rPr>
          <w:rFonts w:ascii="Times New Roman" w:hAnsi="Times New Roman"/>
          <w:szCs w:val="28"/>
        </w:rPr>
        <w:t>các giải pháp xây dựng “Chi đoàn mạnh”. Triển khai đồng bộ các giải pháp nâng cao chất lượng hoạt động của chi đoàn trên địa bàn dân cư, trong đó tập trung đầu tư các giải pháp tạo nguồn và nâng cao chất lượng bí thư chi đoàn</w:t>
      </w:r>
      <w:r w:rsidR="0047462C">
        <w:rPr>
          <w:rFonts w:ascii="Times New Roman" w:hAnsi="Times New Roman"/>
          <w:szCs w:val="28"/>
          <w:lang w:val="vi-VN"/>
        </w:rPr>
        <w:t xml:space="preserve"> nhằm thực hiện có hiệu quả Kế hoạch số 15-KH/TĐTN ngày 14/8/2017 của Ban Thường vụ Thành Đoàn </w:t>
      </w:r>
      <w:r w:rsidR="0047462C" w:rsidRPr="0047462C">
        <w:rPr>
          <w:rFonts w:ascii="Times New Roman" w:hAnsi="Times New Roman"/>
          <w:szCs w:val="28"/>
          <w:lang w:val="vi-VN"/>
        </w:rPr>
        <w:t>“</w:t>
      </w:r>
      <w:r w:rsidR="0047462C" w:rsidRPr="0047462C">
        <w:rPr>
          <w:rFonts w:ascii="Times New Roman" w:hAnsi="Times New Roman"/>
          <w:spacing w:val="-4"/>
          <w:szCs w:val="28"/>
        </w:rPr>
        <w:t>nâng cao chất lượng tổ chức, hoạt động chi đoàn tại địa bàn khu dân cư gắn với thực hiện Nghị quyết 04 của Ban Thường vụ Thành ủy</w:t>
      </w:r>
      <w:r w:rsidR="0047462C">
        <w:rPr>
          <w:rFonts w:ascii="Times New Roman" w:hAnsi="Times New Roman"/>
          <w:szCs w:val="28"/>
          <w:lang w:val="vi-VN"/>
        </w:rPr>
        <w:t>”</w:t>
      </w:r>
      <w:r w:rsidRPr="000F6443">
        <w:rPr>
          <w:rFonts w:ascii="Times New Roman" w:hAnsi="Times New Roman"/>
          <w:szCs w:val="28"/>
        </w:rPr>
        <w:t>; xác định nhiệm vụ chính trị của chi đoàn phù hợp với yêu cầu phát triển kinh t</w:t>
      </w:r>
      <w:r w:rsidR="0047462C">
        <w:rPr>
          <w:rFonts w:ascii="Times New Roman" w:hAnsi="Times New Roman"/>
          <w:szCs w:val="28"/>
        </w:rPr>
        <w:t>ế - xã hội, nhiệm vụ địa phương.</w:t>
      </w:r>
    </w:p>
    <w:p w:rsidR="00EF324A" w:rsidRPr="000F6443" w:rsidRDefault="00EA643C" w:rsidP="00F70618">
      <w:pPr>
        <w:pStyle w:val="BodyText"/>
        <w:spacing w:before="60" w:after="60"/>
        <w:ind w:firstLine="720"/>
        <w:rPr>
          <w:rFonts w:ascii="Times New Roman" w:hAnsi="Times New Roman"/>
          <w:color w:val="000000"/>
        </w:rPr>
      </w:pPr>
      <w:r w:rsidRPr="000F6443">
        <w:rPr>
          <w:rFonts w:ascii="Times New Roman" w:hAnsi="Times New Roman"/>
          <w:bCs/>
          <w:iCs/>
          <w:color w:val="000000"/>
          <w:lang w:val="pl-PL"/>
        </w:rPr>
        <w:t xml:space="preserve">- </w:t>
      </w:r>
      <w:r w:rsidR="00EF324A" w:rsidRPr="000F6443">
        <w:rPr>
          <w:rFonts w:ascii="Times New Roman" w:hAnsi="Times New Roman"/>
          <w:bCs/>
          <w:iCs/>
          <w:color w:val="000000"/>
          <w:lang w:val="pl-PL"/>
        </w:rPr>
        <w:t xml:space="preserve">Xây </w:t>
      </w:r>
      <w:r w:rsidR="00732A56" w:rsidRPr="000F6443">
        <w:rPr>
          <w:rFonts w:ascii="Times New Roman" w:hAnsi="Times New Roman"/>
          <w:bCs/>
          <w:iCs/>
          <w:color w:val="000000"/>
          <w:lang w:val="pl-PL"/>
        </w:rPr>
        <w:t xml:space="preserve">dựng, </w:t>
      </w:r>
      <w:r w:rsidR="00E036F7" w:rsidRPr="000F6443">
        <w:rPr>
          <w:rFonts w:ascii="Times New Roman" w:hAnsi="Times New Roman"/>
          <w:bCs/>
          <w:iCs/>
          <w:color w:val="000000"/>
          <w:lang w:val="pl-PL"/>
        </w:rPr>
        <w:t>phát triển</w:t>
      </w:r>
      <w:r w:rsidR="00732A56" w:rsidRPr="000F6443">
        <w:rPr>
          <w:rFonts w:ascii="Times New Roman" w:hAnsi="Times New Roman"/>
          <w:bCs/>
          <w:iCs/>
          <w:color w:val="000000"/>
          <w:lang w:val="pl-PL"/>
        </w:rPr>
        <w:t xml:space="preserve"> mô hình </w:t>
      </w:r>
      <w:r w:rsidR="00EF324A" w:rsidRPr="000F6443">
        <w:rPr>
          <w:rFonts w:ascii="Times New Roman" w:hAnsi="Times New Roman"/>
          <w:szCs w:val="28"/>
        </w:rPr>
        <w:t>cơ sở Đoàn “3 chủ động” (</w:t>
      </w:r>
      <w:r w:rsidR="00EF324A" w:rsidRPr="000F6443">
        <w:rPr>
          <w:rFonts w:ascii="Times New Roman" w:hAnsi="Times New Roman"/>
          <w:i/>
          <w:szCs w:val="28"/>
          <w:lang w:val="vi-VN"/>
        </w:rPr>
        <w:t xml:space="preserve">chủ động nắm bắt tình hình </w:t>
      </w:r>
      <w:r w:rsidR="00032622">
        <w:rPr>
          <w:rFonts w:ascii="Times New Roman" w:hAnsi="Times New Roman"/>
          <w:i/>
          <w:szCs w:val="28"/>
          <w:lang w:val="vi-VN"/>
        </w:rPr>
        <w:t>đo</w:t>
      </w:r>
      <w:r w:rsidR="00032622" w:rsidRPr="00032622">
        <w:rPr>
          <w:rFonts w:ascii="Times New Roman" w:hAnsi="Times New Roman"/>
          <w:i/>
          <w:szCs w:val="28"/>
          <w:lang w:val="vi-VN"/>
        </w:rPr>
        <w:t>àn</w:t>
      </w:r>
      <w:r w:rsidR="00032622">
        <w:rPr>
          <w:rFonts w:ascii="Times New Roman" w:hAnsi="Times New Roman"/>
          <w:i/>
          <w:szCs w:val="28"/>
        </w:rPr>
        <w:t xml:space="preserve"> vi</w:t>
      </w:r>
      <w:r w:rsidR="00032622" w:rsidRPr="00032622">
        <w:rPr>
          <w:rFonts w:ascii="Times New Roman" w:hAnsi="Times New Roman"/>
          <w:i/>
          <w:szCs w:val="28"/>
        </w:rPr>
        <w:t>ên</w:t>
      </w:r>
      <w:r w:rsidR="00032622">
        <w:rPr>
          <w:rFonts w:ascii="Times New Roman" w:hAnsi="Times New Roman"/>
          <w:i/>
          <w:szCs w:val="28"/>
        </w:rPr>
        <w:t xml:space="preserve">, </w:t>
      </w:r>
      <w:r w:rsidR="00EF324A" w:rsidRPr="000F6443">
        <w:rPr>
          <w:rFonts w:ascii="Times New Roman" w:hAnsi="Times New Roman"/>
          <w:i/>
          <w:szCs w:val="28"/>
          <w:lang w:val="vi-VN"/>
        </w:rPr>
        <w:t>thanh niên, chủ động xây dựng và thực hiện kế hoạch công tác, chủ động tham mưu với cấp ủy, phối hợp với các tổ chức liên quan trong thực hiện nhiệm vụ</w:t>
      </w:r>
      <w:r w:rsidR="00EF324A" w:rsidRPr="000F6443">
        <w:rPr>
          <w:rFonts w:ascii="Times New Roman" w:hAnsi="Times New Roman"/>
          <w:i/>
          <w:szCs w:val="28"/>
        </w:rPr>
        <w:t>)</w:t>
      </w:r>
      <w:r w:rsidR="00032622">
        <w:rPr>
          <w:rFonts w:ascii="Times New Roman" w:hAnsi="Times New Roman"/>
          <w:i/>
          <w:szCs w:val="28"/>
        </w:rPr>
        <w:t>.</w:t>
      </w:r>
    </w:p>
    <w:p w:rsidR="00732A56" w:rsidRPr="00732A56" w:rsidRDefault="00EA643C" w:rsidP="00F70618">
      <w:pPr>
        <w:spacing w:before="60" w:after="60"/>
        <w:ind w:firstLine="720"/>
        <w:jc w:val="both"/>
        <w:rPr>
          <w:color w:val="000000"/>
          <w:sz w:val="28"/>
          <w:lang w:val="pl-PL"/>
        </w:rPr>
      </w:pPr>
      <w:r>
        <w:rPr>
          <w:sz w:val="28"/>
          <w:lang w:val="pl-PL"/>
        </w:rPr>
        <w:t xml:space="preserve">- </w:t>
      </w:r>
      <w:r w:rsidR="00732A56" w:rsidRPr="00732A56">
        <w:rPr>
          <w:sz w:val="28"/>
          <w:lang w:val="pl-PL"/>
        </w:rPr>
        <w:t xml:space="preserve">Phát huy tính sáng tạo, vai trò chủ thể của người đoàn viên trong mọi hoạt động của tổ chức cơ sở Đoàn; khắc phục tình trạng hành chính hóa, độc thoại một </w:t>
      </w:r>
      <w:r w:rsidR="00732A56" w:rsidRPr="00732A56">
        <w:rPr>
          <w:sz w:val="28"/>
          <w:lang w:val="pl-PL"/>
        </w:rPr>
        <w:lastRenderedPageBreak/>
        <w:t>chiều trong sinh hoạt.</w:t>
      </w:r>
      <w:r w:rsidR="00732A56" w:rsidRPr="00732A56">
        <w:rPr>
          <w:color w:val="0000FF"/>
          <w:sz w:val="28"/>
          <w:lang w:val="pl-PL"/>
        </w:rPr>
        <w:t xml:space="preserve"> </w:t>
      </w:r>
      <w:r w:rsidR="00732A56" w:rsidRPr="00732A56">
        <w:rPr>
          <w:color w:val="000000"/>
          <w:sz w:val="28"/>
          <w:lang w:val="pl-PL"/>
        </w:rPr>
        <w:t>Phát huy vai trò, trách nhiệm của từng ủy viên Ban Chấp hành các cơ sở Đoàn, đổi mới ngay người chủ trì các buổi sinh hoạt Đoàn nhằm tập hợp, đoàn kết đông đảo thanh niên vào tổ chức.</w:t>
      </w:r>
    </w:p>
    <w:p w:rsidR="00732A56" w:rsidRPr="007E3DD7" w:rsidRDefault="0098214B" w:rsidP="00F70618">
      <w:pPr>
        <w:pStyle w:val="BodyTextIndent"/>
        <w:spacing w:before="60" w:after="60"/>
        <w:ind w:firstLine="360"/>
        <w:jc w:val="both"/>
        <w:rPr>
          <w:i/>
          <w:color w:val="000000"/>
          <w:sz w:val="28"/>
          <w:szCs w:val="28"/>
        </w:rPr>
      </w:pPr>
      <w:r w:rsidRPr="0098214B">
        <w:rPr>
          <w:i/>
          <w:color w:val="000000"/>
          <w:sz w:val="28"/>
          <w:szCs w:val="28"/>
        </w:rPr>
        <w:t>6.1.4</w:t>
      </w:r>
      <w:r w:rsidR="007D7EF1">
        <w:rPr>
          <w:i/>
          <w:color w:val="000000"/>
          <w:sz w:val="28"/>
          <w:szCs w:val="28"/>
        </w:rPr>
        <w:t>-</w:t>
      </w:r>
      <w:r w:rsidR="00732A56" w:rsidRPr="0098214B">
        <w:rPr>
          <w:i/>
          <w:color w:val="000000"/>
          <w:sz w:val="28"/>
          <w:szCs w:val="28"/>
        </w:rPr>
        <w:t xml:space="preserve"> </w:t>
      </w:r>
      <w:r w:rsidR="007E3DD7" w:rsidRPr="00032622">
        <w:rPr>
          <w:i/>
          <w:color w:val="000000"/>
          <w:sz w:val="28"/>
          <w:szCs w:val="28"/>
          <w:lang w:val="pl-PL"/>
        </w:rPr>
        <w:t>Nâng cao hiệu quả công tác kiểm tra, giám sát của Đoàn</w:t>
      </w:r>
    </w:p>
    <w:p w:rsidR="00732A56" w:rsidRPr="00732A56" w:rsidRDefault="00EA643C" w:rsidP="00F70618">
      <w:pPr>
        <w:spacing w:before="60" w:after="60"/>
        <w:ind w:firstLine="720"/>
        <w:jc w:val="both"/>
        <w:rPr>
          <w:color w:val="000000"/>
          <w:sz w:val="28"/>
        </w:rPr>
      </w:pPr>
      <w:r>
        <w:rPr>
          <w:color w:val="000000"/>
          <w:sz w:val="28"/>
        </w:rPr>
        <w:t xml:space="preserve">- </w:t>
      </w:r>
      <w:r w:rsidR="00732A56" w:rsidRPr="00732A56">
        <w:rPr>
          <w:color w:val="000000"/>
          <w:sz w:val="28"/>
        </w:rPr>
        <w:t>Xây dựng kế hoạch</w:t>
      </w:r>
      <w:r w:rsidR="0081728A">
        <w:rPr>
          <w:color w:val="000000"/>
          <w:sz w:val="28"/>
        </w:rPr>
        <w:t>, chương trình</w:t>
      </w:r>
      <w:r w:rsidR="00732A56" w:rsidRPr="00732A56">
        <w:rPr>
          <w:color w:val="000000"/>
          <w:sz w:val="28"/>
        </w:rPr>
        <w:t xml:space="preserve"> công tác kiểm tra, giám sát của Ban Chấp hành, Ban Th</w:t>
      </w:r>
      <w:r>
        <w:rPr>
          <w:color w:val="000000"/>
          <w:sz w:val="28"/>
        </w:rPr>
        <w:t>ường vụ, Ủy ban kiểm tra các cấp</w:t>
      </w:r>
      <w:r w:rsidR="00732A56" w:rsidRPr="00732A56">
        <w:rPr>
          <w:color w:val="000000"/>
          <w:sz w:val="28"/>
        </w:rPr>
        <w:t>.</w:t>
      </w:r>
    </w:p>
    <w:p w:rsidR="00732A56" w:rsidRPr="00732A56" w:rsidRDefault="00EA643C" w:rsidP="00F70618">
      <w:pPr>
        <w:spacing w:before="60" w:after="60"/>
        <w:ind w:firstLine="720"/>
        <w:jc w:val="both"/>
        <w:rPr>
          <w:color w:val="000000"/>
          <w:sz w:val="28"/>
        </w:rPr>
      </w:pPr>
      <w:r>
        <w:rPr>
          <w:color w:val="000000"/>
          <w:sz w:val="28"/>
        </w:rPr>
        <w:t xml:space="preserve">- </w:t>
      </w:r>
      <w:r w:rsidR="00732A56" w:rsidRPr="00732A56">
        <w:rPr>
          <w:color w:val="000000"/>
          <w:sz w:val="28"/>
        </w:rPr>
        <w:t xml:space="preserve">Tập trung nâng cao nhận thức, kiến thức, kỹ năng nghiệp vụ công tác kiểm tra, giám sát cho cán bộ lãnh đạo các cấp của Đoàn. </w:t>
      </w:r>
    </w:p>
    <w:p w:rsidR="00732A56" w:rsidRPr="00BC2263" w:rsidRDefault="00A57E9B" w:rsidP="00F70618">
      <w:pPr>
        <w:spacing w:before="60" w:after="60"/>
        <w:ind w:firstLine="720"/>
        <w:jc w:val="both"/>
        <w:rPr>
          <w:color w:val="000000"/>
          <w:sz w:val="28"/>
          <w:szCs w:val="28"/>
        </w:rPr>
      </w:pPr>
      <w:r>
        <w:rPr>
          <w:color w:val="000000"/>
          <w:sz w:val="28"/>
        </w:rPr>
        <w:t xml:space="preserve">- </w:t>
      </w:r>
      <w:r w:rsidR="00732A56" w:rsidRPr="00732A56">
        <w:rPr>
          <w:color w:val="000000"/>
          <w:sz w:val="28"/>
        </w:rPr>
        <w:t>Tổ chức kiểm tra, giám sát việc thực hiện các chủ trương công tác của Đoàn, đánh giá được hiệu quả việc thực hiện</w:t>
      </w:r>
      <w:r w:rsidR="0081728A">
        <w:rPr>
          <w:color w:val="000000"/>
          <w:sz w:val="28"/>
        </w:rPr>
        <w:t>,</w:t>
      </w:r>
      <w:r w:rsidR="00732A56" w:rsidRPr="00732A56">
        <w:rPr>
          <w:color w:val="000000"/>
          <w:sz w:val="28"/>
        </w:rPr>
        <w:t xml:space="preserve"> cũng như tính thực tiễn của từng chủ trương do Đoàn các cấp ban hành; kiểm tra, giám sát việc chấp hành Điều lệ Đoàn và kịp thời giải quyết khiếu nại, tố cáo, góp phần bảo vệ quyền lợi hợ</w:t>
      </w:r>
      <w:r w:rsidR="00BC2263">
        <w:rPr>
          <w:color w:val="000000"/>
          <w:sz w:val="28"/>
        </w:rPr>
        <w:t xml:space="preserve">p pháp của đoàn viên thanh niên; </w:t>
      </w:r>
      <w:r w:rsidR="00BC2263" w:rsidRPr="00BC2263">
        <w:rPr>
          <w:sz w:val="28"/>
          <w:szCs w:val="28"/>
          <w:lang w:val="sv-SE"/>
        </w:rPr>
        <w:t xml:space="preserve">Nâng cao </w:t>
      </w:r>
      <w:r w:rsidR="00BC2263" w:rsidRPr="00BC2263">
        <w:rPr>
          <w:sz w:val="28"/>
          <w:szCs w:val="28"/>
        </w:rPr>
        <w:t>chất lượng</w:t>
      </w:r>
      <w:r w:rsidR="00BC2263" w:rsidRPr="00BC2263">
        <w:rPr>
          <w:sz w:val="28"/>
          <w:szCs w:val="28"/>
          <w:lang w:val="sv-SE"/>
        </w:rPr>
        <w:t xml:space="preserve"> công tác giám sát, phản biện xã hội và tham gia góp ý xây dựng Đảng, chính quyền; t</w:t>
      </w:r>
      <w:r w:rsidR="00BC2263" w:rsidRPr="00BC2263">
        <w:rPr>
          <w:sz w:val="28"/>
          <w:szCs w:val="28"/>
        </w:rPr>
        <w:t>ăng cường việc thực hiện giám sát chính sách, pháp luật đối với thanh niên.</w:t>
      </w:r>
    </w:p>
    <w:p w:rsidR="00E51A19" w:rsidRPr="00E51A19" w:rsidRDefault="00EA643C" w:rsidP="00F70618">
      <w:pPr>
        <w:spacing w:before="60" w:after="60"/>
        <w:ind w:firstLine="720"/>
        <w:jc w:val="both"/>
        <w:rPr>
          <w:bCs/>
          <w:i/>
          <w:iCs/>
          <w:color w:val="000000"/>
          <w:sz w:val="28"/>
        </w:rPr>
      </w:pPr>
      <w:r>
        <w:rPr>
          <w:color w:val="000000"/>
          <w:sz w:val="28"/>
        </w:rPr>
        <w:t xml:space="preserve">- </w:t>
      </w:r>
      <w:r w:rsidR="00732A56" w:rsidRPr="00732A56">
        <w:rPr>
          <w:color w:val="000000"/>
          <w:sz w:val="28"/>
        </w:rPr>
        <w:t>Đổi mới, đa dạng hóa phương pháp, hình thức để nâng cao hiệu quả kiểm tra, giám sát</w:t>
      </w:r>
      <w:r w:rsidR="000F6443">
        <w:rPr>
          <w:color w:val="000000"/>
          <w:sz w:val="28"/>
        </w:rPr>
        <w:t>;</w:t>
      </w:r>
      <w:r w:rsidR="00E51A19" w:rsidRPr="00E51A19">
        <w:rPr>
          <w:bCs/>
          <w:iCs/>
          <w:color w:val="000000"/>
          <w:sz w:val="28"/>
        </w:rPr>
        <w:t xml:space="preserve"> Thường xuyên tổ chức các đợt kiểm tra, giám sát chuyên đề</w:t>
      </w:r>
      <w:r w:rsidR="009B46EC">
        <w:rPr>
          <w:bCs/>
          <w:iCs/>
          <w:color w:val="000000"/>
          <w:sz w:val="28"/>
        </w:rPr>
        <w:t>.</w:t>
      </w:r>
    </w:p>
    <w:p w:rsidR="00180DA7" w:rsidRPr="00BC2263" w:rsidRDefault="00732A56" w:rsidP="00F70618">
      <w:pPr>
        <w:spacing w:before="60" w:after="60"/>
        <w:ind w:firstLine="720"/>
        <w:jc w:val="both"/>
        <w:rPr>
          <w:b/>
          <w:i/>
          <w:noProof/>
          <w:spacing w:val="-6"/>
          <w:sz w:val="28"/>
          <w:szCs w:val="28"/>
        </w:rPr>
      </w:pPr>
      <w:r w:rsidRPr="0098214B">
        <w:rPr>
          <w:b/>
          <w:i/>
          <w:noProof/>
          <w:spacing w:val="-6"/>
          <w:sz w:val="28"/>
          <w:szCs w:val="28"/>
        </w:rPr>
        <w:t>6</w:t>
      </w:r>
      <w:r w:rsidR="002E2628" w:rsidRPr="0098214B">
        <w:rPr>
          <w:b/>
          <w:i/>
          <w:noProof/>
          <w:spacing w:val="-6"/>
          <w:sz w:val="28"/>
          <w:szCs w:val="28"/>
        </w:rPr>
        <w:t>.</w:t>
      </w:r>
      <w:r w:rsidRPr="0098214B">
        <w:rPr>
          <w:b/>
          <w:i/>
          <w:noProof/>
          <w:spacing w:val="-6"/>
          <w:sz w:val="28"/>
          <w:szCs w:val="28"/>
        </w:rPr>
        <w:t>2</w:t>
      </w:r>
      <w:r w:rsidR="0047462C">
        <w:rPr>
          <w:b/>
          <w:i/>
          <w:noProof/>
          <w:spacing w:val="-6"/>
          <w:sz w:val="28"/>
          <w:szCs w:val="28"/>
          <w:lang w:val="vi-VN"/>
        </w:rPr>
        <w:t>.</w:t>
      </w:r>
      <w:r w:rsidR="00180DA7" w:rsidRPr="0098214B">
        <w:rPr>
          <w:b/>
          <w:i/>
          <w:noProof/>
          <w:spacing w:val="-6"/>
          <w:sz w:val="28"/>
          <w:szCs w:val="28"/>
        </w:rPr>
        <w:t xml:space="preserve"> </w:t>
      </w:r>
      <w:r w:rsidR="00BC2263" w:rsidRPr="00BC2263">
        <w:rPr>
          <w:b/>
          <w:i/>
          <w:color w:val="000000"/>
          <w:sz w:val="28"/>
          <w:szCs w:val="28"/>
          <w:lang w:val="pl-PL"/>
        </w:rPr>
        <w:t>Tiếp tục mở rộng mặt trận đoàn kết, tập hợp thanh niên</w:t>
      </w:r>
    </w:p>
    <w:p w:rsidR="00180DA7" w:rsidRPr="0047462C" w:rsidRDefault="002D6C28" w:rsidP="00F70618">
      <w:pPr>
        <w:spacing w:before="60" w:after="60"/>
        <w:ind w:firstLine="720"/>
        <w:jc w:val="both"/>
        <w:rPr>
          <w:noProof/>
          <w:spacing w:val="-6"/>
          <w:sz w:val="28"/>
          <w:szCs w:val="28"/>
          <w:lang w:val="vi-VN"/>
        </w:rPr>
      </w:pPr>
      <w:r w:rsidRPr="004D72E2">
        <w:rPr>
          <w:noProof/>
          <w:spacing w:val="-6"/>
          <w:sz w:val="28"/>
          <w:szCs w:val="28"/>
        </w:rPr>
        <w:t xml:space="preserve">- </w:t>
      </w:r>
      <w:r w:rsidR="000A73EF" w:rsidRPr="000A73EF">
        <w:rPr>
          <w:color w:val="000000"/>
          <w:sz w:val="28"/>
          <w:szCs w:val="28"/>
          <w:lang w:val="pl-PL"/>
        </w:rPr>
        <w:t xml:space="preserve">Quan tâm đoàn kết lực lượng thanh niên </w:t>
      </w:r>
      <w:r w:rsidR="000A73EF" w:rsidRPr="000A73EF">
        <w:rPr>
          <w:sz w:val="28"/>
          <w:szCs w:val="28"/>
        </w:rPr>
        <w:t>dân tộc thiểu số, tín đồ tôn giáo</w:t>
      </w:r>
      <w:r w:rsidR="0047462C">
        <w:rPr>
          <w:color w:val="000000"/>
          <w:sz w:val="28"/>
          <w:szCs w:val="28"/>
          <w:lang w:val="pl-PL"/>
        </w:rPr>
        <w:t>, vùng biển</w:t>
      </w:r>
      <w:r w:rsidR="000A73EF" w:rsidRPr="000A73EF">
        <w:rPr>
          <w:color w:val="000000"/>
          <w:sz w:val="28"/>
          <w:szCs w:val="28"/>
          <w:lang w:val="pl-PL"/>
        </w:rPr>
        <w:t xml:space="preserve">. Phát huy vai trò hạt nhân, nòng cốt chính trị của Đoàn trong các tổ chức thanh niên. </w:t>
      </w:r>
      <w:r w:rsidR="00E43746" w:rsidRPr="004D72E2">
        <w:rPr>
          <w:noProof/>
          <w:spacing w:val="-6"/>
          <w:sz w:val="28"/>
          <w:szCs w:val="28"/>
        </w:rPr>
        <w:t xml:space="preserve">Phát triển rộng rãi các tổ chức thành viên của Hội LHTN Việt Nam; củng cố và nâng cao chất lượng hoạt động của </w:t>
      </w:r>
      <w:r w:rsidR="00195818">
        <w:rPr>
          <w:noProof/>
          <w:spacing w:val="-6"/>
          <w:sz w:val="28"/>
          <w:szCs w:val="28"/>
        </w:rPr>
        <w:t xml:space="preserve">Hội Thầy thuốc trẻ </w:t>
      </w:r>
      <w:r w:rsidR="0047462C">
        <w:rPr>
          <w:noProof/>
          <w:spacing w:val="-6"/>
          <w:sz w:val="28"/>
          <w:szCs w:val="28"/>
          <w:lang w:val="vi-VN"/>
        </w:rPr>
        <w:t>thành phố.</w:t>
      </w:r>
    </w:p>
    <w:p w:rsidR="00CE2070" w:rsidRDefault="007D7EF1" w:rsidP="00F70618">
      <w:pPr>
        <w:spacing w:before="60" w:after="60"/>
        <w:ind w:firstLine="720"/>
        <w:jc w:val="both"/>
        <w:rPr>
          <w:noProof/>
          <w:spacing w:val="-6"/>
          <w:sz w:val="28"/>
          <w:szCs w:val="28"/>
        </w:rPr>
      </w:pPr>
      <w:r>
        <w:rPr>
          <w:sz w:val="28"/>
          <w:szCs w:val="28"/>
          <w:lang w:val="pt-BR"/>
        </w:rPr>
        <w:t xml:space="preserve">- </w:t>
      </w:r>
      <w:r w:rsidR="00CE2070" w:rsidRPr="00B30D12">
        <w:rPr>
          <w:sz w:val="28"/>
          <w:szCs w:val="28"/>
          <w:lang w:val="pt-BR"/>
        </w:rPr>
        <w:t xml:space="preserve">Triển khai </w:t>
      </w:r>
      <w:r w:rsidR="00CE2070">
        <w:rPr>
          <w:sz w:val="28"/>
          <w:szCs w:val="28"/>
          <w:lang w:val="pt-BR"/>
        </w:rPr>
        <w:t>t</w:t>
      </w:r>
      <w:r w:rsidR="00CE2070" w:rsidRPr="00CE2070">
        <w:rPr>
          <w:sz w:val="28"/>
          <w:szCs w:val="28"/>
          <w:lang w:val="pt-BR"/>
        </w:rPr>
        <w:t>ốt</w:t>
      </w:r>
      <w:r w:rsidR="00CE2070">
        <w:rPr>
          <w:sz w:val="28"/>
          <w:szCs w:val="28"/>
          <w:lang w:val="pt-BR"/>
        </w:rPr>
        <w:t xml:space="preserve"> </w:t>
      </w:r>
      <w:r w:rsidR="00CE2070" w:rsidRPr="00B30D12">
        <w:rPr>
          <w:sz w:val="28"/>
          <w:szCs w:val="28"/>
          <w:lang w:val="pt-BR"/>
        </w:rPr>
        <w:t xml:space="preserve">các hoạt động tuổi trẻ sống đẹp, sống có ích, thanh niên lập thân, khởi nghiệp, lập nghiệp nhằm thu hút, đoàn kết, tập hợp thanh niên. Triển khai các giải pháp thiết thực trong tập hợp và hỗ trợ thanh niên dân tộc thiểu số, </w:t>
      </w:r>
      <w:r w:rsidR="00D5614C">
        <w:rPr>
          <w:sz w:val="28"/>
          <w:szCs w:val="28"/>
          <w:lang w:val="pt-BR"/>
        </w:rPr>
        <w:t>thanh niên tín đồ tôn giáo</w:t>
      </w:r>
      <w:r w:rsidR="00CE2070" w:rsidRPr="00B30D12">
        <w:rPr>
          <w:sz w:val="28"/>
          <w:szCs w:val="28"/>
          <w:lang w:val="pt-BR"/>
        </w:rPr>
        <w:t>. Tiếp tục xây dựng và phát huy hiệu quả hoạt động</w:t>
      </w:r>
      <w:r w:rsidR="006C6242">
        <w:rPr>
          <w:sz w:val="28"/>
          <w:szCs w:val="28"/>
          <w:lang w:val="pt-BR"/>
        </w:rPr>
        <w:t xml:space="preserve"> của đội ngũ cốt cán</w:t>
      </w:r>
      <w:r w:rsidR="00CE2070" w:rsidRPr="00B30D12">
        <w:rPr>
          <w:sz w:val="28"/>
          <w:szCs w:val="28"/>
          <w:lang w:val="pt-BR"/>
        </w:rPr>
        <w:t xml:space="preserve">. Xây dựng và triển khai các giải pháp nhằm kết nối các tổ, đội, nhóm, câu lạc bộ thanh niên tự tổ chức, góp phần thu hút, tập hợp thanh niên. </w:t>
      </w:r>
    </w:p>
    <w:p w:rsidR="00C47895" w:rsidRPr="000A73EF" w:rsidRDefault="00C47895" w:rsidP="00F70618">
      <w:pPr>
        <w:spacing w:before="60" w:after="60"/>
        <w:ind w:firstLine="720"/>
        <w:jc w:val="both"/>
        <w:rPr>
          <w:noProof/>
          <w:spacing w:val="-6"/>
          <w:sz w:val="28"/>
          <w:szCs w:val="28"/>
        </w:rPr>
      </w:pPr>
      <w:r w:rsidRPr="000A73EF">
        <w:rPr>
          <w:noProof/>
          <w:spacing w:val="-6"/>
          <w:sz w:val="28"/>
          <w:szCs w:val="28"/>
        </w:rPr>
        <w:t xml:space="preserve">- </w:t>
      </w:r>
      <w:r w:rsidR="000A73EF" w:rsidRPr="000A73EF">
        <w:rPr>
          <w:sz w:val="28"/>
          <w:szCs w:val="28"/>
        </w:rPr>
        <w:t>Đổi mới phương thức vận động, tập hợp thanh niên, thu hút rộng rãi các đối tượng thanh niên vào các hội nghề nghiệp, các Câu lạc bộ, tổ, đội, nhóm theo ngành nghề, sở thích do Đoàn, Hội quản lý</w:t>
      </w:r>
      <w:r w:rsidRPr="000A73EF">
        <w:rPr>
          <w:noProof/>
          <w:spacing w:val="-6"/>
          <w:sz w:val="28"/>
          <w:szCs w:val="28"/>
        </w:rPr>
        <w:t>.</w:t>
      </w:r>
    </w:p>
    <w:p w:rsidR="006C6242" w:rsidRDefault="00732A56" w:rsidP="00F70618">
      <w:pPr>
        <w:spacing w:before="60" w:after="60"/>
        <w:ind w:firstLine="720"/>
        <w:jc w:val="both"/>
        <w:rPr>
          <w:b/>
          <w:sz w:val="28"/>
          <w:szCs w:val="28"/>
          <w:lang w:val="pt-BR"/>
        </w:rPr>
      </w:pPr>
      <w:r>
        <w:rPr>
          <w:b/>
          <w:bCs/>
          <w:sz w:val="28"/>
          <w:szCs w:val="28"/>
        </w:rPr>
        <w:t>7</w:t>
      </w:r>
      <w:r w:rsidR="00D5614C">
        <w:rPr>
          <w:b/>
          <w:bCs/>
          <w:sz w:val="28"/>
          <w:szCs w:val="28"/>
          <w:lang w:val="vi-VN"/>
        </w:rPr>
        <w:t>.</w:t>
      </w:r>
      <w:r w:rsidR="002B4F6A" w:rsidRPr="004D72E2">
        <w:rPr>
          <w:b/>
          <w:bCs/>
          <w:sz w:val="28"/>
          <w:szCs w:val="28"/>
        </w:rPr>
        <w:t xml:space="preserve"> </w:t>
      </w:r>
      <w:r w:rsidR="006C6242">
        <w:rPr>
          <w:b/>
          <w:bCs/>
          <w:sz w:val="28"/>
          <w:szCs w:val="28"/>
        </w:rPr>
        <w:t>Ti</w:t>
      </w:r>
      <w:r w:rsidR="006C6242" w:rsidRPr="006C6242">
        <w:rPr>
          <w:b/>
          <w:bCs/>
          <w:sz w:val="28"/>
          <w:szCs w:val="28"/>
        </w:rPr>
        <w:t>ếp</w:t>
      </w:r>
      <w:r w:rsidR="006C6242">
        <w:rPr>
          <w:b/>
          <w:bCs/>
          <w:sz w:val="28"/>
          <w:szCs w:val="28"/>
        </w:rPr>
        <w:t xml:space="preserve"> t</w:t>
      </w:r>
      <w:r w:rsidR="006C6242" w:rsidRPr="006C6242">
        <w:rPr>
          <w:b/>
          <w:bCs/>
          <w:sz w:val="28"/>
          <w:szCs w:val="28"/>
        </w:rPr>
        <w:t>ục</w:t>
      </w:r>
      <w:r w:rsidR="006C6242">
        <w:rPr>
          <w:b/>
          <w:bCs/>
          <w:sz w:val="28"/>
          <w:szCs w:val="28"/>
        </w:rPr>
        <w:t xml:space="preserve"> th</w:t>
      </w:r>
      <w:r w:rsidR="006C6242" w:rsidRPr="006C6242">
        <w:rPr>
          <w:b/>
          <w:bCs/>
          <w:sz w:val="28"/>
          <w:szCs w:val="28"/>
        </w:rPr>
        <w:t>ực</w:t>
      </w:r>
      <w:r w:rsidR="006C6242">
        <w:rPr>
          <w:b/>
          <w:bCs/>
          <w:sz w:val="28"/>
          <w:szCs w:val="28"/>
        </w:rPr>
        <w:t xml:space="preserve"> hi</w:t>
      </w:r>
      <w:r w:rsidR="006C6242" w:rsidRPr="006C6242">
        <w:rPr>
          <w:b/>
          <w:bCs/>
          <w:sz w:val="28"/>
          <w:szCs w:val="28"/>
        </w:rPr>
        <w:t>ện</w:t>
      </w:r>
      <w:r w:rsidR="006C6242">
        <w:rPr>
          <w:b/>
          <w:bCs/>
          <w:sz w:val="28"/>
          <w:szCs w:val="28"/>
        </w:rPr>
        <w:t xml:space="preserve"> t</w:t>
      </w:r>
      <w:r w:rsidR="006C6242" w:rsidRPr="006C6242">
        <w:rPr>
          <w:b/>
          <w:bCs/>
          <w:sz w:val="28"/>
          <w:szCs w:val="28"/>
        </w:rPr>
        <w:t>ốt</w:t>
      </w:r>
      <w:r w:rsidR="006C6242">
        <w:rPr>
          <w:b/>
          <w:bCs/>
          <w:sz w:val="28"/>
          <w:szCs w:val="28"/>
        </w:rPr>
        <w:t xml:space="preserve"> c</w:t>
      </w:r>
      <w:r w:rsidR="006C6242" w:rsidRPr="006C6242">
        <w:rPr>
          <w:b/>
          <w:bCs/>
          <w:sz w:val="28"/>
          <w:szCs w:val="28"/>
        </w:rPr>
        <w:t>ông</w:t>
      </w:r>
      <w:r w:rsidR="006C6242">
        <w:rPr>
          <w:b/>
          <w:bCs/>
          <w:sz w:val="28"/>
          <w:szCs w:val="28"/>
        </w:rPr>
        <w:t xml:space="preserve"> t</w:t>
      </w:r>
      <w:r w:rsidR="006C6242" w:rsidRPr="006C6242">
        <w:rPr>
          <w:b/>
          <w:bCs/>
          <w:sz w:val="28"/>
          <w:szCs w:val="28"/>
        </w:rPr>
        <w:t>ác</w:t>
      </w:r>
      <w:r w:rsidR="006C6242">
        <w:rPr>
          <w:b/>
          <w:bCs/>
          <w:sz w:val="28"/>
          <w:szCs w:val="28"/>
        </w:rPr>
        <w:t xml:space="preserve"> Đo</w:t>
      </w:r>
      <w:r w:rsidR="006C6242" w:rsidRPr="006C6242">
        <w:rPr>
          <w:b/>
          <w:bCs/>
          <w:sz w:val="28"/>
          <w:szCs w:val="28"/>
        </w:rPr>
        <w:t>àn</w:t>
      </w:r>
      <w:r w:rsidR="006C6242">
        <w:rPr>
          <w:b/>
          <w:bCs/>
          <w:sz w:val="28"/>
          <w:szCs w:val="28"/>
        </w:rPr>
        <w:t xml:space="preserve"> </w:t>
      </w:r>
      <w:r w:rsidR="006C6242" w:rsidRPr="00B30D12">
        <w:rPr>
          <w:b/>
          <w:sz w:val="28"/>
          <w:szCs w:val="28"/>
          <w:lang w:val="pt-BR"/>
        </w:rPr>
        <w:t>tham gia xây dựng, bảo vệ Đảng và hệ thống chính trị</w:t>
      </w:r>
    </w:p>
    <w:p w:rsidR="00327214" w:rsidRPr="00D5614C" w:rsidRDefault="002B4F6A" w:rsidP="00D5614C">
      <w:pPr>
        <w:spacing w:before="60" w:after="60"/>
        <w:ind w:firstLine="720"/>
        <w:jc w:val="both"/>
        <w:rPr>
          <w:noProof/>
          <w:spacing w:val="-6"/>
          <w:sz w:val="28"/>
          <w:szCs w:val="28"/>
        </w:rPr>
      </w:pPr>
      <w:r w:rsidRPr="004D72E2">
        <w:rPr>
          <w:noProof/>
          <w:spacing w:val="-6"/>
          <w:sz w:val="28"/>
          <w:szCs w:val="28"/>
          <w:lang w:val="vi-VN"/>
        </w:rPr>
        <w:t xml:space="preserve">- </w:t>
      </w:r>
      <w:r w:rsidR="001064A5" w:rsidRPr="00B30D12">
        <w:rPr>
          <w:spacing w:val="-2"/>
          <w:sz w:val="28"/>
          <w:szCs w:val="28"/>
          <w:lang w:val="pt-BR"/>
        </w:rPr>
        <w:t xml:space="preserve">Chủ động, sáng tạo, kiên trì tham mưu, đề xuất với Đảng, Nhà nước các chủ trương, chính sách đối với thanh thiếu nhi. </w:t>
      </w:r>
      <w:r w:rsidRPr="004D72E2">
        <w:rPr>
          <w:noProof/>
          <w:spacing w:val="-6"/>
          <w:sz w:val="28"/>
          <w:szCs w:val="28"/>
          <w:lang w:val="vi-VN"/>
        </w:rPr>
        <w:t xml:space="preserve">Xây dựng quy chế phối hợp hoạt động </w:t>
      </w:r>
      <w:r w:rsidRPr="004D72E2">
        <w:rPr>
          <w:noProof/>
          <w:spacing w:val="-6"/>
          <w:sz w:val="28"/>
          <w:szCs w:val="28"/>
        </w:rPr>
        <w:t xml:space="preserve">giữa Đoàn Thanh niên </w:t>
      </w:r>
      <w:r w:rsidR="00C47895" w:rsidRPr="004D72E2">
        <w:rPr>
          <w:noProof/>
          <w:spacing w:val="-6"/>
          <w:sz w:val="28"/>
          <w:szCs w:val="28"/>
          <w:lang w:val="vi-VN"/>
        </w:rPr>
        <w:t>với các cấp chính quyền</w:t>
      </w:r>
      <w:r w:rsidR="00327214">
        <w:rPr>
          <w:noProof/>
          <w:spacing w:val="-6"/>
          <w:sz w:val="28"/>
          <w:szCs w:val="28"/>
          <w:lang w:val="vi-VN"/>
        </w:rPr>
        <w:t xml:space="preserve">; </w:t>
      </w:r>
      <w:r w:rsidR="00327214">
        <w:rPr>
          <w:noProof/>
          <w:spacing w:val="-6"/>
          <w:sz w:val="28"/>
          <w:szCs w:val="28"/>
        </w:rPr>
        <w:t>k</w:t>
      </w:r>
      <w:r w:rsidR="00327214" w:rsidRPr="00327214">
        <w:rPr>
          <w:noProof/>
          <w:spacing w:val="-6"/>
          <w:sz w:val="28"/>
          <w:szCs w:val="28"/>
        </w:rPr>
        <w:t>ý</w:t>
      </w:r>
      <w:r w:rsidR="00327214">
        <w:rPr>
          <w:noProof/>
          <w:spacing w:val="-6"/>
          <w:sz w:val="28"/>
          <w:szCs w:val="28"/>
        </w:rPr>
        <w:t xml:space="preserve"> k</w:t>
      </w:r>
      <w:r w:rsidR="00327214" w:rsidRPr="00327214">
        <w:rPr>
          <w:noProof/>
          <w:spacing w:val="-6"/>
          <w:sz w:val="28"/>
          <w:szCs w:val="28"/>
        </w:rPr>
        <w:t>ết</w:t>
      </w:r>
      <w:r w:rsidR="00327214">
        <w:rPr>
          <w:noProof/>
          <w:spacing w:val="-6"/>
          <w:sz w:val="28"/>
          <w:szCs w:val="28"/>
        </w:rPr>
        <w:t xml:space="preserve"> </w:t>
      </w:r>
      <w:r w:rsidR="00327214" w:rsidRPr="00B30D12">
        <w:rPr>
          <w:spacing w:val="-2"/>
          <w:sz w:val="28"/>
          <w:szCs w:val="28"/>
          <w:lang w:val="it-IT"/>
        </w:rPr>
        <w:t>các chương trình phối hợp</w:t>
      </w:r>
      <w:r w:rsidR="00327214">
        <w:rPr>
          <w:spacing w:val="-2"/>
          <w:sz w:val="28"/>
          <w:szCs w:val="28"/>
          <w:lang w:val="it-IT"/>
        </w:rPr>
        <w:t xml:space="preserve"> </w:t>
      </w:r>
      <w:r w:rsidR="00327214" w:rsidRPr="00B30D12">
        <w:rPr>
          <w:spacing w:val="-2"/>
          <w:sz w:val="28"/>
          <w:szCs w:val="28"/>
          <w:lang w:val="it-IT"/>
        </w:rPr>
        <w:t xml:space="preserve">với các </w:t>
      </w:r>
      <w:r w:rsidR="00327214">
        <w:rPr>
          <w:spacing w:val="-2"/>
          <w:sz w:val="28"/>
          <w:szCs w:val="28"/>
          <w:lang w:val="it-IT"/>
        </w:rPr>
        <w:t>ban,</w:t>
      </w:r>
      <w:r w:rsidR="00D5614C">
        <w:rPr>
          <w:spacing w:val="-2"/>
          <w:sz w:val="28"/>
          <w:szCs w:val="28"/>
          <w:lang w:val="it-IT"/>
        </w:rPr>
        <w:t xml:space="preserve"> ngành </w:t>
      </w:r>
      <w:r w:rsidR="00327214" w:rsidRPr="00B30D12">
        <w:rPr>
          <w:spacing w:val="-2"/>
          <w:sz w:val="28"/>
          <w:szCs w:val="28"/>
          <w:lang w:val="it-IT"/>
        </w:rPr>
        <w:t>trong giáo dục, bồi dưỡng, chăm lo và phát huy thanh niên</w:t>
      </w:r>
      <w:r w:rsidR="00327214" w:rsidRPr="00B30D12">
        <w:rPr>
          <w:sz w:val="28"/>
          <w:szCs w:val="28"/>
          <w:shd w:val="clear" w:color="auto" w:fill="FFFFFF"/>
          <w:lang w:val="it-IT"/>
        </w:rPr>
        <w:t>.</w:t>
      </w:r>
    </w:p>
    <w:p w:rsidR="008B4190" w:rsidRPr="00F2493E" w:rsidRDefault="00C47895" w:rsidP="00F70618">
      <w:pPr>
        <w:spacing w:before="60" w:after="60"/>
        <w:ind w:firstLine="720"/>
        <w:jc w:val="both"/>
        <w:rPr>
          <w:bCs/>
          <w:sz w:val="28"/>
          <w:szCs w:val="28"/>
          <w:lang w:val="vi-VN"/>
        </w:rPr>
      </w:pPr>
      <w:r w:rsidRPr="00F2493E">
        <w:rPr>
          <w:bCs/>
          <w:sz w:val="28"/>
          <w:szCs w:val="28"/>
          <w:lang w:val="vi-VN"/>
        </w:rPr>
        <w:t>-</w:t>
      </w:r>
      <w:r w:rsidR="009E3E8C" w:rsidRPr="00F2493E">
        <w:rPr>
          <w:bCs/>
          <w:sz w:val="28"/>
          <w:szCs w:val="28"/>
          <w:lang w:val="vi-VN"/>
        </w:rPr>
        <w:t xml:space="preserve"> Xây dựng kế hoạch thực hiện tốt Quy chế dân chủ cơ sở, phát huy đầy đủ quyền và nghĩa vụ của đoàn viên thanh niên trong xây dựng Đảng, chính quyền và hệ thống chính trị cơ sở.</w:t>
      </w:r>
    </w:p>
    <w:p w:rsidR="000F1648" w:rsidRDefault="00C47895" w:rsidP="00F70618">
      <w:pPr>
        <w:spacing w:before="60" w:after="60"/>
        <w:ind w:firstLine="720"/>
        <w:jc w:val="both"/>
        <w:rPr>
          <w:bCs/>
          <w:sz w:val="28"/>
          <w:szCs w:val="28"/>
        </w:rPr>
      </w:pPr>
      <w:r w:rsidRPr="00F2493E">
        <w:rPr>
          <w:bCs/>
          <w:sz w:val="28"/>
          <w:szCs w:val="28"/>
          <w:lang w:val="vi-VN"/>
        </w:rPr>
        <w:t>-</w:t>
      </w:r>
      <w:r w:rsidR="009E3E8C" w:rsidRPr="00F2493E">
        <w:rPr>
          <w:bCs/>
          <w:sz w:val="28"/>
          <w:szCs w:val="28"/>
          <w:lang w:val="vi-VN"/>
        </w:rPr>
        <w:t xml:space="preserve"> Hàng năm, th</w:t>
      </w:r>
      <w:r w:rsidR="009E3E8C" w:rsidRPr="004D72E2">
        <w:rPr>
          <w:bCs/>
          <w:sz w:val="28"/>
          <w:szCs w:val="28"/>
          <w:lang w:val="vi-VN"/>
        </w:rPr>
        <w:t xml:space="preserve">ực </w:t>
      </w:r>
      <w:r w:rsidR="009E3E8C" w:rsidRPr="00F2493E">
        <w:rPr>
          <w:bCs/>
          <w:sz w:val="28"/>
          <w:szCs w:val="28"/>
          <w:lang w:val="vi-VN"/>
        </w:rPr>
        <w:t>hiện công tác giới thiệu đoàn viên ưu tú cho Đảng x</w:t>
      </w:r>
      <w:r w:rsidR="002048A0" w:rsidRPr="00F2493E">
        <w:rPr>
          <w:bCs/>
          <w:sz w:val="28"/>
          <w:szCs w:val="28"/>
          <w:lang w:val="vi-VN"/>
        </w:rPr>
        <w:t xml:space="preserve">em xét kết nạp đúng quy trình </w:t>
      </w:r>
      <w:r w:rsidR="009E3E8C" w:rsidRPr="00F2493E">
        <w:rPr>
          <w:bCs/>
          <w:sz w:val="28"/>
          <w:szCs w:val="28"/>
          <w:lang w:val="vi-VN"/>
        </w:rPr>
        <w:t>và đảm bảo chất lượng.</w:t>
      </w:r>
      <w:r w:rsidR="009E3E8C" w:rsidRPr="004D72E2">
        <w:rPr>
          <w:bCs/>
          <w:sz w:val="28"/>
          <w:szCs w:val="28"/>
        </w:rPr>
        <w:t xml:space="preserve"> </w:t>
      </w:r>
      <w:r w:rsidR="002D6C28" w:rsidRPr="004D72E2">
        <w:rPr>
          <w:bCs/>
          <w:sz w:val="28"/>
          <w:szCs w:val="28"/>
        </w:rPr>
        <w:t>Hàng năm, t</w:t>
      </w:r>
      <w:r w:rsidR="009E3E8C" w:rsidRPr="004D72E2">
        <w:rPr>
          <w:bCs/>
          <w:sz w:val="28"/>
          <w:szCs w:val="28"/>
        </w:rPr>
        <w:t xml:space="preserve">ham mưu tổ chức chương trình </w:t>
      </w:r>
      <w:r w:rsidR="00EA643C" w:rsidRPr="004D72E2">
        <w:rPr>
          <w:bCs/>
          <w:sz w:val="28"/>
          <w:szCs w:val="28"/>
        </w:rPr>
        <w:t>gặp mặt</w:t>
      </w:r>
      <w:r w:rsidR="00EA643C">
        <w:rPr>
          <w:bCs/>
          <w:sz w:val="28"/>
          <w:szCs w:val="28"/>
        </w:rPr>
        <w:t>,</w:t>
      </w:r>
      <w:r w:rsidR="00EA643C" w:rsidRPr="004D72E2">
        <w:rPr>
          <w:bCs/>
          <w:sz w:val="28"/>
          <w:szCs w:val="28"/>
        </w:rPr>
        <w:t xml:space="preserve"> đối thoại </w:t>
      </w:r>
      <w:r w:rsidR="00EA643C">
        <w:rPr>
          <w:bCs/>
          <w:sz w:val="28"/>
          <w:szCs w:val="28"/>
        </w:rPr>
        <w:t xml:space="preserve">giữa </w:t>
      </w:r>
      <w:r w:rsidR="009E3E8C" w:rsidRPr="004D72E2">
        <w:rPr>
          <w:bCs/>
          <w:sz w:val="28"/>
          <w:szCs w:val="28"/>
        </w:rPr>
        <w:t xml:space="preserve">lãnh đạo Đảng, </w:t>
      </w:r>
      <w:r w:rsidR="000F3380">
        <w:rPr>
          <w:bCs/>
          <w:sz w:val="28"/>
          <w:szCs w:val="28"/>
          <w:lang w:val="vi-VN"/>
        </w:rPr>
        <w:t>c</w:t>
      </w:r>
      <w:r w:rsidR="009E3E8C" w:rsidRPr="004D72E2">
        <w:rPr>
          <w:bCs/>
          <w:sz w:val="28"/>
          <w:szCs w:val="28"/>
        </w:rPr>
        <w:t>hính quyền với đoàn viên</w:t>
      </w:r>
      <w:r w:rsidR="00EA643C">
        <w:rPr>
          <w:bCs/>
          <w:sz w:val="28"/>
          <w:szCs w:val="28"/>
        </w:rPr>
        <w:t>,</w:t>
      </w:r>
      <w:r w:rsidR="009E3E8C" w:rsidRPr="004D72E2">
        <w:rPr>
          <w:bCs/>
          <w:sz w:val="28"/>
          <w:szCs w:val="28"/>
        </w:rPr>
        <w:t xml:space="preserve"> </w:t>
      </w:r>
      <w:r w:rsidR="009E3E8C" w:rsidRPr="004D72E2">
        <w:rPr>
          <w:bCs/>
          <w:sz w:val="28"/>
          <w:szCs w:val="28"/>
        </w:rPr>
        <w:lastRenderedPageBreak/>
        <w:t>thanh niên</w:t>
      </w:r>
      <w:r w:rsidR="001064A5">
        <w:rPr>
          <w:bCs/>
          <w:sz w:val="28"/>
          <w:szCs w:val="28"/>
        </w:rPr>
        <w:t>;</w:t>
      </w:r>
      <w:r w:rsidR="000F1648" w:rsidRPr="004D72E2">
        <w:rPr>
          <w:bCs/>
          <w:sz w:val="28"/>
          <w:szCs w:val="28"/>
        </w:rPr>
        <w:t xml:space="preserve"> Giới thiệu cán bộ trẻ có triển vọng phát triển để cấp ủy, chính quyền các ban, ngành đưa vào quy hoạch.</w:t>
      </w:r>
    </w:p>
    <w:p w:rsidR="002E2628" w:rsidRPr="002E2628" w:rsidRDefault="002E2628" w:rsidP="00F70618">
      <w:pPr>
        <w:spacing w:before="60" w:after="60"/>
        <w:ind w:firstLine="720"/>
        <w:jc w:val="both"/>
        <w:rPr>
          <w:color w:val="000000"/>
          <w:sz w:val="28"/>
          <w:lang w:val="pl-PL"/>
        </w:rPr>
      </w:pPr>
      <w:r>
        <w:rPr>
          <w:color w:val="000000"/>
          <w:sz w:val="28"/>
          <w:lang w:val="pl-PL"/>
        </w:rPr>
        <w:t xml:space="preserve">- </w:t>
      </w:r>
      <w:r w:rsidRPr="002E2628">
        <w:rPr>
          <w:color w:val="000000"/>
          <w:sz w:val="28"/>
          <w:lang w:val="pl-PL"/>
        </w:rPr>
        <w:t>Tích cực chủ động tham mưu cho Đảng về công tác thanh niên, tham gia đóng góp ý kiến xây dựng cấp ủy, tổ</w:t>
      </w:r>
      <w:r w:rsidR="008A6B53">
        <w:rPr>
          <w:color w:val="000000"/>
          <w:sz w:val="28"/>
          <w:lang w:val="pl-PL"/>
        </w:rPr>
        <w:t xml:space="preserve"> chức Đảng và đội ngũ đảng viên; ti</w:t>
      </w:r>
      <w:r w:rsidR="008A6B53" w:rsidRPr="008A6B53">
        <w:rPr>
          <w:color w:val="000000"/>
          <w:sz w:val="28"/>
          <w:lang w:val="pl-PL"/>
        </w:rPr>
        <w:t>ếp</w:t>
      </w:r>
      <w:r w:rsidR="008A6B53">
        <w:rPr>
          <w:color w:val="000000"/>
          <w:sz w:val="28"/>
          <w:lang w:val="pl-PL"/>
        </w:rPr>
        <w:t xml:space="preserve"> t</w:t>
      </w:r>
      <w:r w:rsidR="008A6B53" w:rsidRPr="008A6B53">
        <w:rPr>
          <w:color w:val="000000"/>
          <w:sz w:val="28"/>
          <w:lang w:val="pl-PL"/>
        </w:rPr>
        <w:t>ục</w:t>
      </w:r>
      <w:r w:rsidR="008A6B53">
        <w:rPr>
          <w:color w:val="000000"/>
          <w:sz w:val="28"/>
          <w:lang w:val="pl-PL"/>
        </w:rPr>
        <w:t xml:space="preserve"> t</w:t>
      </w:r>
      <w:r w:rsidRPr="002E2628">
        <w:rPr>
          <w:color w:val="000000"/>
          <w:sz w:val="28"/>
          <w:lang w:val="pl-PL"/>
        </w:rPr>
        <w:t xml:space="preserve">riển khai và thực hiện tốt Nghị quyết Hội nghị lần thứ 4 Ban Chấp hành Trung ương Đảng </w:t>
      </w:r>
      <w:r w:rsidRPr="00EA643C">
        <w:rPr>
          <w:i/>
          <w:color w:val="000000"/>
          <w:sz w:val="28"/>
          <w:lang w:val="pl-PL"/>
        </w:rPr>
        <w:t>(khóa XI</w:t>
      </w:r>
      <w:r w:rsidR="003130AC">
        <w:rPr>
          <w:i/>
          <w:color w:val="000000"/>
          <w:sz w:val="28"/>
          <w:lang w:val="pl-PL"/>
        </w:rPr>
        <w:t>I</w:t>
      </w:r>
      <w:r w:rsidRPr="00EA643C">
        <w:rPr>
          <w:i/>
          <w:color w:val="000000"/>
          <w:sz w:val="28"/>
          <w:lang w:val="pl-PL"/>
        </w:rPr>
        <w:t xml:space="preserve">) </w:t>
      </w:r>
      <w:r w:rsidR="007B4C7E" w:rsidRPr="000F3380">
        <w:rPr>
          <w:color w:val="000000"/>
          <w:sz w:val="28"/>
          <w:lang w:val="pl-PL"/>
        </w:rPr>
        <w:t xml:space="preserve">về </w:t>
      </w:r>
      <w:r w:rsidR="003130AC" w:rsidRPr="000F3380">
        <w:rPr>
          <w:color w:val="000000"/>
          <w:sz w:val="28"/>
          <w:lang w:val="pl-PL"/>
        </w:rPr>
        <w:t>tăng cường xây dựng, chỉnh đốn Đảng</w:t>
      </w:r>
      <w:r w:rsidR="003130AC">
        <w:rPr>
          <w:i/>
          <w:color w:val="000000"/>
          <w:sz w:val="28"/>
          <w:lang w:val="pl-PL"/>
        </w:rPr>
        <w:t>;</w:t>
      </w:r>
      <w:r w:rsidR="008A6B53">
        <w:rPr>
          <w:bCs/>
          <w:i/>
          <w:color w:val="000000"/>
          <w:sz w:val="28"/>
          <w:lang w:val="pl-PL"/>
        </w:rPr>
        <w:t xml:space="preserve"> </w:t>
      </w:r>
      <w:r w:rsidR="008A6B53" w:rsidRPr="008A6B53">
        <w:rPr>
          <w:bCs/>
          <w:color w:val="000000"/>
          <w:sz w:val="28"/>
          <w:lang w:val="pl-PL"/>
        </w:rPr>
        <w:t>Hướng dẫn 46, 47 của Ban Bí thư Trung ương Đoàn về Đoàn thanh niên tham gia giám sát, phản biện xã hội; tham gia góp ý xây dựng Đảng, xây dựng chính quyền</w:t>
      </w:r>
      <w:r w:rsidRPr="008A6B53">
        <w:rPr>
          <w:bCs/>
          <w:color w:val="000000"/>
          <w:sz w:val="28"/>
          <w:lang w:val="pl-PL"/>
        </w:rPr>
        <w:t>.</w:t>
      </w:r>
    </w:p>
    <w:p w:rsidR="00C1678F" w:rsidRPr="00F2493E" w:rsidRDefault="002E2628" w:rsidP="00F70618">
      <w:pPr>
        <w:spacing w:before="60" w:after="60"/>
        <w:ind w:firstLine="720"/>
        <w:jc w:val="both"/>
        <w:rPr>
          <w:b/>
          <w:noProof/>
          <w:spacing w:val="-6"/>
          <w:sz w:val="28"/>
          <w:szCs w:val="28"/>
          <w:lang w:val="pl-PL"/>
        </w:rPr>
      </w:pPr>
      <w:r w:rsidRPr="00F2493E">
        <w:rPr>
          <w:b/>
          <w:noProof/>
          <w:spacing w:val="-6"/>
          <w:sz w:val="28"/>
          <w:szCs w:val="28"/>
          <w:lang w:val="pl-PL"/>
        </w:rPr>
        <w:t>III</w:t>
      </w:r>
      <w:r w:rsidR="001A1665">
        <w:rPr>
          <w:b/>
          <w:noProof/>
          <w:spacing w:val="-6"/>
          <w:sz w:val="28"/>
          <w:szCs w:val="28"/>
          <w:lang w:val="vi-VN"/>
        </w:rPr>
        <w:t>.</w:t>
      </w:r>
      <w:r w:rsidR="000F1648" w:rsidRPr="00F2493E">
        <w:rPr>
          <w:b/>
          <w:noProof/>
          <w:spacing w:val="-6"/>
          <w:sz w:val="28"/>
          <w:szCs w:val="28"/>
          <w:lang w:val="pl-PL"/>
        </w:rPr>
        <w:t xml:space="preserve"> </w:t>
      </w:r>
      <w:r w:rsidR="003D1668">
        <w:rPr>
          <w:b/>
          <w:noProof/>
          <w:spacing w:val="-6"/>
          <w:sz w:val="28"/>
          <w:szCs w:val="28"/>
          <w:lang w:val="pl-PL"/>
        </w:rPr>
        <w:t>TỔ CHỨC THỰC HIỆN</w:t>
      </w:r>
    </w:p>
    <w:p w:rsidR="00950E6B" w:rsidRPr="004D72E2" w:rsidRDefault="00A90A81" w:rsidP="00F70618">
      <w:pPr>
        <w:spacing w:before="60" w:after="60"/>
        <w:ind w:firstLine="720"/>
        <w:jc w:val="both"/>
        <w:rPr>
          <w:noProof/>
          <w:spacing w:val="-6"/>
          <w:sz w:val="28"/>
          <w:szCs w:val="28"/>
        </w:rPr>
      </w:pPr>
      <w:r>
        <w:rPr>
          <w:b/>
          <w:noProof/>
          <w:spacing w:val="-6"/>
          <w:sz w:val="28"/>
          <w:szCs w:val="28"/>
        </w:rPr>
        <w:t xml:space="preserve">- </w:t>
      </w:r>
      <w:r w:rsidRPr="00A90A81">
        <w:rPr>
          <w:noProof/>
          <w:spacing w:val="-6"/>
          <w:sz w:val="28"/>
          <w:szCs w:val="28"/>
        </w:rPr>
        <w:t>Ban Chấp hành T</w:t>
      </w:r>
      <w:r w:rsidR="000F3380">
        <w:rPr>
          <w:noProof/>
          <w:spacing w:val="-6"/>
          <w:sz w:val="28"/>
          <w:szCs w:val="28"/>
          <w:lang w:val="vi-VN"/>
        </w:rPr>
        <w:t>hành</w:t>
      </w:r>
      <w:r w:rsidRPr="00A90A81">
        <w:rPr>
          <w:noProof/>
          <w:spacing w:val="-6"/>
          <w:sz w:val="28"/>
          <w:szCs w:val="28"/>
        </w:rPr>
        <w:t xml:space="preserve"> Đoàn g</w:t>
      </w:r>
      <w:r w:rsidR="00950E6B" w:rsidRPr="004D72E2">
        <w:rPr>
          <w:noProof/>
          <w:spacing w:val="-6"/>
          <w:sz w:val="28"/>
          <w:szCs w:val="28"/>
        </w:rPr>
        <w:t>iao Ban Thường vụ T</w:t>
      </w:r>
      <w:r w:rsidR="000F3380">
        <w:rPr>
          <w:noProof/>
          <w:spacing w:val="-6"/>
          <w:sz w:val="28"/>
          <w:szCs w:val="28"/>
          <w:lang w:val="vi-VN"/>
        </w:rPr>
        <w:t>hàn</w:t>
      </w:r>
      <w:r w:rsidR="00950E6B" w:rsidRPr="004D72E2">
        <w:rPr>
          <w:noProof/>
          <w:spacing w:val="-6"/>
          <w:sz w:val="28"/>
          <w:szCs w:val="28"/>
        </w:rPr>
        <w:t>h Đoàn chỉ đạo, phâ</w:t>
      </w:r>
      <w:r w:rsidR="003D1668">
        <w:rPr>
          <w:noProof/>
          <w:spacing w:val="-6"/>
          <w:sz w:val="28"/>
          <w:szCs w:val="28"/>
        </w:rPr>
        <w:t xml:space="preserve">n công </w:t>
      </w:r>
      <w:r w:rsidR="00950E6B" w:rsidRPr="004D72E2">
        <w:rPr>
          <w:noProof/>
          <w:spacing w:val="-6"/>
          <w:sz w:val="28"/>
          <w:szCs w:val="28"/>
        </w:rPr>
        <w:t xml:space="preserve">Hội </w:t>
      </w:r>
      <w:r w:rsidR="0081728A">
        <w:rPr>
          <w:noProof/>
          <w:spacing w:val="-6"/>
          <w:sz w:val="28"/>
          <w:szCs w:val="28"/>
        </w:rPr>
        <w:t>đ</w:t>
      </w:r>
      <w:r w:rsidR="00950E6B" w:rsidRPr="004D72E2">
        <w:rPr>
          <w:noProof/>
          <w:spacing w:val="-6"/>
          <w:sz w:val="28"/>
          <w:szCs w:val="28"/>
        </w:rPr>
        <w:t xml:space="preserve">ồng </w:t>
      </w:r>
      <w:r w:rsidR="0081728A" w:rsidRPr="004D72E2">
        <w:rPr>
          <w:noProof/>
          <w:spacing w:val="-6"/>
          <w:sz w:val="28"/>
          <w:szCs w:val="28"/>
        </w:rPr>
        <w:t xml:space="preserve">Đội </w:t>
      </w:r>
      <w:r w:rsidR="000F3380">
        <w:rPr>
          <w:noProof/>
          <w:spacing w:val="-6"/>
          <w:sz w:val="28"/>
          <w:szCs w:val="28"/>
          <w:lang w:val="vi-VN"/>
        </w:rPr>
        <w:t>thành phố</w:t>
      </w:r>
      <w:r w:rsidR="00950E6B" w:rsidRPr="004D72E2">
        <w:rPr>
          <w:noProof/>
          <w:spacing w:val="-6"/>
          <w:sz w:val="28"/>
          <w:szCs w:val="28"/>
        </w:rPr>
        <w:t xml:space="preserve">, Hội LHTN Việt Nam </w:t>
      </w:r>
      <w:r w:rsidR="000F3380">
        <w:rPr>
          <w:noProof/>
          <w:spacing w:val="-6"/>
          <w:sz w:val="28"/>
          <w:szCs w:val="28"/>
          <w:lang w:val="vi-VN"/>
        </w:rPr>
        <w:t>thành phố</w:t>
      </w:r>
      <w:r w:rsidR="00CD1141">
        <w:rPr>
          <w:noProof/>
          <w:spacing w:val="-6"/>
          <w:sz w:val="28"/>
          <w:szCs w:val="28"/>
        </w:rPr>
        <w:t xml:space="preserve"> căn cứ nội dung chương trình </w:t>
      </w:r>
      <w:r w:rsidR="00950E6B" w:rsidRPr="004D72E2">
        <w:rPr>
          <w:noProof/>
          <w:spacing w:val="-6"/>
          <w:sz w:val="28"/>
          <w:szCs w:val="28"/>
        </w:rPr>
        <w:t>xây dựng kế hoạch, hướng dẫn</w:t>
      </w:r>
      <w:r w:rsidR="000F3380">
        <w:rPr>
          <w:noProof/>
          <w:spacing w:val="-6"/>
          <w:sz w:val="28"/>
          <w:szCs w:val="28"/>
        </w:rPr>
        <w:t xml:space="preserve"> cụ thể đối với những lĩnh vực liên quan</w:t>
      </w:r>
      <w:r w:rsidR="00950E6B" w:rsidRPr="004D72E2">
        <w:rPr>
          <w:noProof/>
          <w:spacing w:val="-6"/>
          <w:sz w:val="28"/>
          <w:szCs w:val="28"/>
        </w:rPr>
        <w:t>, hướng dẫn cơ sở triển khai thực hiện.</w:t>
      </w:r>
    </w:p>
    <w:p w:rsidR="00196EF1" w:rsidRDefault="00B47143" w:rsidP="00F70618">
      <w:pPr>
        <w:spacing w:before="60" w:after="60"/>
        <w:ind w:firstLine="720"/>
        <w:jc w:val="both"/>
        <w:rPr>
          <w:noProof/>
          <w:spacing w:val="-6"/>
          <w:sz w:val="28"/>
          <w:szCs w:val="28"/>
        </w:rPr>
      </w:pPr>
      <w:r>
        <w:rPr>
          <w:noProof/>
          <w:spacing w:val="-6"/>
          <w:sz w:val="28"/>
          <w:szCs w:val="28"/>
        </w:rPr>
        <w:t xml:space="preserve">- </w:t>
      </w:r>
      <w:r w:rsidR="003D1668">
        <w:rPr>
          <w:noProof/>
          <w:spacing w:val="-6"/>
          <w:sz w:val="28"/>
          <w:szCs w:val="28"/>
        </w:rPr>
        <w:t xml:space="preserve">Các </w:t>
      </w:r>
      <w:r w:rsidR="000F3380">
        <w:rPr>
          <w:noProof/>
          <w:spacing w:val="-6"/>
          <w:sz w:val="28"/>
          <w:szCs w:val="28"/>
          <w:lang w:val="vi-VN"/>
        </w:rPr>
        <w:t>cơ sở</w:t>
      </w:r>
      <w:r w:rsidR="003D1668">
        <w:rPr>
          <w:noProof/>
          <w:spacing w:val="-6"/>
          <w:sz w:val="28"/>
          <w:szCs w:val="28"/>
        </w:rPr>
        <w:t xml:space="preserve"> Đoàn trực thuộc</w:t>
      </w:r>
      <w:r w:rsidR="000F1648" w:rsidRPr="004D72E2">
        <w:rPr>
          <w:noProof/>
          <w:spacing w:val="-6"/>
          <w:sz w:val="28"/>
          <w:szCs w:val="28"/>
        </w:rPr>
        <w:t xml:space="preserve"> xây dựng</w:t>
      </w:r>
      <w:r w:rsidR="005260B7" w:rsidRPr="004D72E2">
        <w:rPr>
          <w:noProof/>
          <w:spacing w:val="-6"/>
          <w:sz w:val="28"/>
          <w:szCs w:val="28"/>
        </w:rPr>
        <w:t xml:space="preserve"> chương trình hoặc </w:t>
      </w:r>
      <w:r w:rsidR="000F3380" w:rsidRPr="004D72E2">
        <w:rPr>
          <w:noProof/>
          <w:spacing w:val="-6"/>
          <w:sz w:val="28"/>
          <w:szCs w:val="28"/>
        </w:rPr>
        <w:t xml:space="preserve">Kế </w:t>
      </w:r>
      <w:r w:rsidR="005260B7" w:rsidRPr="004D72E2">
        <w:rPr>
          <w:noProof/>
          <w:spacing w:val="-6"/>
          <w:sz w:val="28"/>
          <w:szCs w:val="28"/>
        </w:rPr>
        <w:t>hoạch cụ thể triển khai thực hiện Chương trình hành động này.</w:t>
      </w:r>
      <w:r w:rsidR="0030597D">
        <w:rPr>
          <w:noProof/>
          <w:spacing w:val="-6"/>
          <w:sz w:val="28"/>
          <w:szCs w:val="28"/>
        </w:rPr>
        <w:t>/.</w:t>
      </w:r>
    </w:p>
    <w:p w:rsidR="00F70618" w:rsidRPr="004D72E2" w:rsidRDefault="00F70618" w:rsidP="00F70618">
      <w:pPr>
        <w:spacing w:before="60" w:after="60"/>
        <w:ind w:firstLine="720"/>
        <w:jc w:val="both"/>
        <w:rPr>
          <w:noProof/>
          <w:spacing w:val="-6"/>
          <w:sz w:val="28"/>
          <w:szCs w:val="28"/>
        </w:rPr>
      </w:pPr>
    </w:p>
    <w:tbl>
      <w:tblPr>
        <w:tblStyle w:val="TableGrid"/>
        <w:tblW w:w="9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5304"/>
      </w:tblGrid>
      <w:tr w:rsidR="0098214B" w:rsidTr="00F70618">
        <w:tc>
          <w:tcPr>
            <w:tcW w:w="4320" w:type="dxa"/>
          </w:tcPr>
          <w:p w:rsidR="0098214B" w:rsidRDefault="0098214B" w:rsidP="00E90C9E">
            <w:pPr>
              <w:rPr>
                <w:sz w:val="28"/>
                <w:szCs w:val="28"/>
              </w:rPr>
            </w:pPr>
          </w:p>
          <w:p w:rsidR="00AE6B74" w:rsidRPr="00500EDA" w:rsidRDefault="00AE6B74" w:rsidP="00AE6B74">
            <w:pPr>
              <w:rPr>
                <w:i/>
                <w:lang w:val="es-MX"/>
              </w:rPr>
            </w:pPr>
            <w:r w:rsidRPr="00500EDA">
              <w:rPr>
                <w:b/>
                <w:i/>
                <w:lang w:val="es-MX"/>
              </w:rPr>
              <w:t>Nơi nhận</w:t>
            </w:r>
            <w:r w:rsidRPr="00500EDA">
              <w:rPr>
                <w:i/>
                <w:lang w:val="es-MX"/>
              </w:rPr>
              <w:t>:</w:t>
            </w:r>
          </w:p>
          <w:p w:rsidR="00AE6B74" w:rsidRDefault="00AE6B74" w:rsidP="00AE6B74">
            <w:pPr>
              <w:rPr>
                <w:sz w:val="22"/>
                <w:szCs w:val="22"/>
                <w:lang w:val="es-MX"/>
              </w:rPr>
            </w:pPr>
            <w:r>
              <w:rPr>
                <w:sz w:val="22"/>
                <w:szCs w:val="22"/>
                <w:lang w:val="es-MX"/>
              </w:rPr>
              <w:t xml:space="preserve">- </w:t>
            </w:r>
            <w:r w:rsidR="00F70618">
              <w:rPr>
                <w:sz w:val="22"/>
                <w:szCs w:val="22"/>
                <w:lang w:val="vi-VN"/>
              </w:rPr>
              <w:t>Tỉnh</w:t>
            </w:r>
            <w:r>
              <w:rPr>
                <w:sz w:val="22"/>
                <w:szCs w:val="22"/>
                <w:lang w:val="es-MX"/>
              </w:rPr>
              <w:t xml:space="preserve"> Đo</w:t>
            </w:r>
            <w:r w:rsidRPr="00F4227B">
              <w:rPr>
                <w:sz w:val="22"/>
                <w:szCs w:val="22"/>
                <w:lang w:val="es-MX"/>
              </w:rPr>
              <w:t>àn</w:t>
            </w:r>
            <w:r>
              <w:rPr>
                <w:sz w:val="22"/>
                <w:szCs w:val="22"/>
                <w:lang w:val="es-MX"/>
              </w:rPr>
              <w:t>;</w:t>
            </w:r>
          </w:p>
          <w:p w:rsidR="00F70618" w:rsidRDefault="00F70618" w:rsidP="00AE6B74">
            <w:pPr>
              <w:rPr>
                <w:sz w:val="22"/>
                <w:szCs w:val="22"/>
                <w:lang w:val="es-MX"/>
              </w:rPr>
            </w:pPr>
            <w:r>
              <w:rPr>
                <w:sz w:val="22"/>
                <w:szCs w:val="22"/>
                <w:lang w:val="es-MX"/>
              </w:rPr>
              <w:t xml:space="preserve">- Ban Tổ chức-kiểm tra tỉnh Đoàn; </w:t>
            </w:r>
          </w:p>
          <w:p w:rsidR="00AE6B74" w:rsidRPr="00B86FF5" w:rsidRDefault="00AE6B74" w:rsidP="00AE6B74">
            <w:pPr>
              <w:rPr>
                <w:sz w:val="22"/>
                <w:szCs w:val="22"/>
                <w:lang w:val="es-MX"/>
              </w:rPr>
            </w:pPr>
            <w:r w:rsidRPr="00B86FF5">
              <w:rPr>
                <w:sz w:val="22"/>
                <w:szCs w:val="22"/>
                <w:lang w:val="es-MX"/>
              </w:rPr>
              <w:t xml:space="preserve">- Thường trực </w:t>
            </w:r>
            <w:r w:rsidR="00F70618">
              <w:rPr>
                <w:sz w:val="22"/>
                <w:szCs w:val="22"/>
                <w:lang w:val="vi-VN"/>
              </w:rPr>
              <w:t>Thành</w:t>
            </w:r>
            <w:r w:rsidRPr="00B86FF5">
              <w:rPr>
                <w:sz w:val="22"/>
                <w:szCs w:val="22"/>
                <w:lang w:val="es-MX"/>
              </w:rPr>
              <w:t xml:space="preserve"> ủy, UBND </w:t>
            </w:r>
            <w:r w:rsidR="00F70618">
              <w:rPr>
                <w:sz w:val="22"/>
                <w:szCs w:val="22"/>
                <w:lang w:val="vi-VN"/>
              </w:rPr>
              <w:t>thành phố</w:t>
            </w:r>
            <w:r w:rsidRPr="00B86FF5">
              <w:rPr>
                <w:sz w:val="22"/>
                <w:szCs w:val="22"/>
                <w:lang w:val="es-MX"/>
              </w:rPr>
              <w:t>;</w:t>
            </w:r>
          </w:p>
          <w:p w:rsidR="00AE6B74" w:rsidRPr="00B86FF5" w:rsidRDefault="00AE6B74" w:rsidP="00AE6B74">
            <w:pPr>
              <w:rPr>
                <w:sz w:val="22"/>
                <w:szCs w:val="22"/>
                <w:lang w:val="es-MX"/>
              </w:rPr>
            </w:pPr>
            <w:r>
              <w:rPr>
                <w:sz w:val="22"/>
                <w:szCs w:val="22"/>
                <w:lang w:val="es-MX"/>
              </w:rPr>
              <w:t>- Ban D</w:t>
            </w:r>
            <w:r w:rsidRPr="00F4227B">
              <w:rPr>
                <w:sz w:val="22"/>
                <w:szCs w:val="22"/>
                <w:lang w:val="es-MX"/>
              </w:rPr>
              <w:t>ân</w:t>
            </w:r>
            <w:r>
              <w:rPr>
                <w:sz w:val="22"/>
                <w:szCs w:val="22"/>
                <w:lang w:val="es-MX"/>
              </w:rPr>
              <w:t xml:space="preserve"> v</w:t>
            </w:r>
            <w:r w:rsidRPr="00F4227B">
              <w:rPr>
                <w:sz w:val="22"/>
                <w:szCs w:val="22"/>
                <w:lang w:val="es-MX"/>
              </w:rPr>
              <w:t>ận</w:t>
            </w:r>
            <w:r>
              <w:rPr>
                <w:sz w:val="22"/>
                <w:szCs w:val="22"/>
                <w:lang w:val="es-MX"/>
              </w:rPr>
              <w:t>, Ban Tuy</w:t>
            </w:r>
            <w:r w:rsidRPr="00F4227B">
              <w:rPr>
                <w:sz w:val="22"/>
                <w:szCs w:val="22"/>
                <w:lang w:val="es-MX"/>
              </w:rPr>
              <w:t>ên</w:t>
            </w:r>
            <w:r>
              <w:rPr>
                <w:sz w:val="22"/>
                <w:szCs w:val="22"/>
                <w:lang w:val="es-MX"/>
              </w:rPr>
              <w:t xml:space="preserve"> gi</w:t>
            </w:r>
            <w:r w:rsidRPr="00F4227B">
              <w:rPr>
                <w:sz w:val="22"/>
                <w:szCs w:val="22"/>
                <w:lang w:val="es-MX"/>
              </w:rPr>
              <w:t>áo</w:t>
            </w:r>
            <w:r>
              <w:rPr>
                <w:sz w:val="22"/>
                <w:szCs w:val="22"/>
                <w:lang w:val="es-MX"/>
              </w:rPr>
              <w:t>, Ban T</w:t>
            </w:r>
            <w:r w:rsidRPr="00F4227B">
              <w:rPr>
                <w:sz w:val="22"/>
                <w:szCs w:val="22"/>
                <w:lang w:val="es-MX"/>
              </w:rPr>
              <w:t>ổ</w:t>
            </w:r>
            <w:r>
              <w:rPr>
                <w:sz w:val="22"/>
                <w:szCs w:val="22"/>
                <w:lang w:val="es-MX"/>
              </w:rPr>
              <w:t xml:space="preserve"> ch</w:t>
            </w:r>
            <w:r w:rsidRPr="00F4227B">
              <w:rPr>
                <w:sz w:val="22"/>
                <w:szCs w:val="22"/>
                <w:lang w:val="es-MX"/>
              </w:rPr>
              <w:t>ức</w:t>
            </w:r>
            <w:r w:rsidR="00F70618">
              <w:rPr>
                <w:sz w:val="22"/>
                <w:szCs w:val="22"/>
                <w:lang w:val="es-MX"/>
              </w:rPr>
              <w:t xml:space="preserve"> </w:t>
            </w:r>
            <w:r>
              <w:rPr>
                <w:sz w:val="22"/>
                <w:szCs w:val="22"/>
                <w:lang w:val="es-MX"/>
              </w:rPr>
              <w:t>T</w:t>
            </w:r>
            <w:r w:rsidR="00F70618">
              <w:rPr>
                <w:sz w:val="22"/>
                <w:szCs w:val="22"/>
                <w:lang w:val="vi-VN"/>
              </w:rPr>
              <w:t>hành</w:t>
            </w:r>
            <w:r>
              <w:rPr>
                <w:sz w:val="22"/>
                <w:szCs w:val="22"/>
                <w:lang w:val="es-MX"/>
              </w:rPr>
              <w:t xml:space="preserve"> </w:t>
            </w:r>
            <w:r w:rsidRPr="00F4227B">
              <w:rPr>
                <w:sz w:val="22"/>
                <w:szCs w:val="22"/>
                <w:lang w:val="es-MX"/>
              </w:rPr>
              <w:t>ủy</w:t>
            </w:r>
            <w:r w:rsidRPr="00B86FF5">
              <w:rPr>
                <w:sz w:val="22"/>
                <w:szCs w:val="22"/>
                <w:lang w:val="es-MX"/>
              </w:rPr>
              <w:t>;</w:t>
            </w:r>
          </w:p>
          <w:p w:rsidR="00AE6B74" w:rsidRPr="00B86FF5" w:rsidRDefault="00AE6B74" w:rsidP="00AE6B74">
            <w:pPr>
              <w:rPr>
                <w:sz w:val="22"/>
                <w:szCs w:val="22"/>
                <w:lang w:val="es-MX"/>
              </w:rPr>
            </w:pPr>
            <w:r w:rsidRPr="00B86FF5">
              <w:rPr>
                <w:sz w:val="22"/>
                <w:szCs w:val="22"/>
                <w:lang w:val="es-MX"/>
              </w:rPr>
              <w:t xml:space="preserve">- </w:t>
            </w:r>
            <w:r>
              <w:rPr>
                <w:sz w:val="22"/>
                <w:szCs w:val="22"/>
                <w:lang w:val="es-MX"/>
              </w:rPr>
              <w:t>C</w:t>
            </w:r>
            <w:r w:rsidRPr="00F4227B">
              <w:rPr>
                <w:sz w:val="22"/>
                <w:szCs w:val="22"/>
                <w:lang w:val="es-MX"/>
              </w:rPr>
              <w:t>ác</w:t>
            </w:r>
            <w:r>
              <w:rPr>
                <w:sz w:val="22"/>
                <w:szCs w:val="22"/>
                <w:lang w:val="es-MX"/>
              </w:rPr>
              <w:t xml:space="preserve"> đ</w:t>
            </w:r>
            <w:r w:rsidRPr="00F4227B">
              <w:rPr>
                <w:sz w:val="22"/>
                <w:szCs w:val="22"/>
                <w:lang w:val="es-MX"/>
              </w:rPr>
              <w:t>ồng</w:t>
            </w:r>
            <w:r>
              <w:rPr>
                <w:sz w:val="22"/>
                <w:szCs w:val="22"/>
                <w:lang w:val="es-MX"/>
              </w:rPr>
              <w:t xml:space="preserve"> ch</w:t>
            </w:r>
            <w:r w:rsidRPr="00F4227B">
              <w:rPr>
                <w:sz w:val="22"/>
                <w:szCs w:val="22"/>
                <w:lang w:val="es-MX"/>
              </w:rPr>
              <w:t>í</w:t>
            </w:r>
            <w:r>
              <w:rPr>
                <w:sz w:val="22"/>
                <w:szCs w:val="22"/>
                <w:lang w:val="es-MX"/>
              </w:rPr>
              <w:t xml:space="preserve"> UV.BCH T</w:t>
            </w:r>
            <w:r w:rsidR="00F70618">
              <w:rPr>
                <w:sz w:val="22"/>
                <w:szCs w:val="22"/>
                <w:lang w:val="vi-VN"/>
              </w:rPr>
              <w:t xml:space="preserve">hành </w:t>
            </w:r>
            <w:r>
              <w:rPr>
                <w:sz w:val="22"/>
                <w:szCs w:val="22"/>
                <w:lang w:val="es-MX"/>
              </w:rPr>
              <w:t>Đo</w:t>
            </w:r>
            <w:r w:rsidRPr="00F4227B">
              <w:rPr>
                <w:sz w:val="22"/>
                <w:szCs w:val="22"/>
                <w:lang w:val="es-MX"/>
              </w:rPr>
              <w:t>àn</w:t>
            </w:r>
            <w:r>
              <w:rPr>
                <w:sz w:val="22"/>
                <w:szCs w:val="22"/>
                <w:lang w:val="es-MX"/>
              </w:rPr>
              <w:t>;</w:t>
            </w:r>
          </w:p>
          <w:p w:rsidR="00AE6B74" w:rsidRPr="00F70618" w:rsidRDefault="00AE6B74" w:rsidP="00F70618">
            <w:pPr>
              <w:rPr>
                <w:sz w:val="22"/>
                <w:szCs w:val="22"/>
                <w:lang w:val="vi-VN"/>
              </w:rPr>
            </w:pPr>
            <w:r w:rsidRPr="00B86FF5">
              <w:rPr>
                <w:sz w:val="22"/>
                <w:szCs w:val="22"/>
                <w:lang w:val="es-MX"/>
              </w:rPr>
              <w:t xml:space="preserve">- </w:t>
            </w:r>
            <w:r w:rsidR="00F70618">
              <w:rPr>
                <w:sz w:val="22"/>
                <w:szCs w:val="22"/>
                <w:lang w:val="vi-VN"/>
              </w:rPr>
              <w:t>Các cơ sở Đoàn trực thuộc;</w:t>
            </w:r>
          </w:p>
          <w:p w:rsidR="0030597D" w:rsidRDefault="00AE6B74" w:rsidP="00F70618">
            <w:pPr>
              <w:rPr>
                <w:sz w:val="28"/>
                <w:szCs w:val="28"/>
              </w:rPr>
            </w:pPr>
            <w:r w:rsidRPr="00BA7E3D">
              <w:rPr>
                <w:sz w:val="22"/>
                <w:szCs w:val="22"/>
              </w:rPr>
              <w:t>- Lưu V</w:t>
            </w:r>
            <w:r w:rsidR="00F70618">
              <w:rPr>
                <w:sz w:val="22"/>
                <w:szCs w:val="22"/>
                <w:lang w:val="vi-VN"/>
              </w:rPr>
              <w:t>P</w:t>
            </w:r>
            <w:r w:rsidRPr="00BA7E3D">
              <w:rPr>
                <w:sz w:val="22"/>
                <w:szCs w:val="22"/>
              </w:rPr>
              <w:t xml:space="preserve">.                                                                                        </w:t>
            </w:r>
          </w:p>
        </w:tc>
        <w:tc>
          <w:tcPr>
            <w:tcW w:w="5304" w:type="dxa"/>
          </w:tcPr>
          <w:p w:rsidR="0098214B" w:rsidRPr="0030597D" w:rsidRDefault="0030597D" w:rsidP="0030597D">
            <w:pPr>
              <w:jc w:val="center"/>
              <w:rPr>
                <w:b/>
                <w:sz w:val="28"/>
                <w:szCs w:val="28"/>
              </w:rPr>
            </w:pPr>
            <w:r w:rsidRPr="0030597D">
              <w:rPr>
                <w:b/>
                <w:sz w:val="28"/>
                <w:szCs w:val="28"/>
              </w:rPr>
              <w:t xml:space="preserve">TM. BAN CHẤP HÀNH </w:t>
            </w:r>
            <w:r w:rsidR="00F70618">
              <w:rPr>
                <w:b/>
                <w:sz w:val="28"/>
                <w:szCs w:val="28"/>
                <w:lang w:val="vi-VN"/>
              </w:rPr>
              <w:t>THÀNH</w:t>
            </w:r>
            <w:r w:rsidRPr="0030597D">
              <w:rPr>
                <w:b/>
                <w:sz w:val="28"/>
                <w:szCs w:val="28"/>
              </w:rPr>
              <w:t xml:space="preserve"> ĐOÀN</w:t>
            </w:r>
          </w:p>
          <w:p w:rsidR="0030597D" w:rsidRPr="0030597D" w:rsidRDefault="0030597D" w:rsidP="0030597D">
            <w:pPr>
              <w:jc w:val="center"/>
              <w:rPr>
                <w:sz w:val="28"/>
                <w:szCs w:val="28"/>
              </w:rPr>
            </w:pPr>
            <w:r w:rsidRPr="0030597D">
              <w:rPr>
                <w:sz w:val="28"/>
                <w:szCs w:val="28"/>
              </w:rPr>
              <w:t>BÍ THƯ</w:t>
            </w:r>
          </w:p>
          <w:p w:rsidR="0030597D" w:rsidRPr="0030597D" w:rsidRDefault="0030597D" w:rsidP="0030597D">
            <w:pPr>
              <w:jc w:val="center"/>
              <w:rPr>
                <w:b/>
                <w:sz w:val="28"/>
                <w:szCs w:val="28"/>
              </w:rPr>
            </w:pPr>
          </w:p>
          <w:p w:rsidR="0030597D" w:rsidRPr="006B036B" w:rsidRDefault="0030597D" w:rsidP="00F70618">
            <w:pPr>
              <w:rPr>
                <w:i/>
                <w:sz w:val="28"/>
                <w:szCs w:val="28"/>
              </w:rPr>
            </w:pPr>
          </w:p>
          <w:p w:rsidR="0030597D" w:rsidRPr="00DA336E" w:rsidRDefault="00DA336E" w:rsidP="0030597D">
            <w:pPr>
              <w:jc w:val="center"/>
              <w:rPr>
                <w:i/>
                <w:sz w:val="28"/>
                <w:szCs w:val="28"/>
                <w:lang w:val="vi-VN"/>
              </w:rPr>
            </w:pPr>
            <w:r w:rsidRPr="00DA336E">
              <w:rPr>
                <w:i/>
                <w:sz w:val="28"/>
                <w:szCs w:val="28"/>
                <w:lang w:val="vi-VN"/>
              </w:rPr>
              <w:t>(đã ký)</w:t>
            </w:r>
          </w:p>
          <w:p w:rsidR="0030597D" w:rsidRPr="0030597D" w:rsidRDefault="0030597D" w:rsidP="0030597D">
            <w:pPr>
              <w:jc w:val="center"/>
              <w:rPr>
                <w:b/>
                <w:sz w:val="28"/>
                <w:szCs w:val="28"/>
              </w:rPr>
            </w:pPr>
          </w:p>
          <w:p w:rsidR="0030597D" w:rsidRPr="00F70618" w:rsidRDefault="00F70618" w:rsidP="0030597D">
            <w:pPr>
              <w:jc w:val="center"/>
              <w:rPr>
                <w:sz w:val="28"/>
                <w:szCs w:val="28"/>
                <w:lang w:val="vi-VN"/>
              </w:rPr>
            </w:pPr>
            <w:r>
              <w:rPr>
                <w:b/>
                <w:sz w:val="28"/>
                <w:szCs w:val="28"/>
                <w:lang w:val="vi-VN"/>
              </w:rPr>
              <w:t>Huỳnh Phương Nam</w:t>
            </w:r>
          </w:p>
        </w:tc>
      </w:tr>
    </w:tbl>
    <w:p w:rsidR="002D45BE" w:rsidRPr="004D72E2" w:rsidRDefault="002D45BE" w:rsidP="00E90C9E">
      <w:pPr>
        <w:rPr>
          <w:sz w:val="28"/>
          <w:szCs w:val="28"/>
        </w:rPr>
      </w:pPr>
      <w:bookmarkStart w:id="0" w:name="_GoBack"/>
      <w:bookmarkEnd w:id="0"/>
    </w:p>
    <w:sectPr w:rsidR="002D45BE" w:rsidRPr="004D72E2" w:rsidSect="00F70618">
      <w:footerReference w:type="even" r:id="rId6"/>
      <w:footerReference w:type="default" r:id="rId7"/>
      <w:pgSz w:w="11907" w:h="16840" w:code="9"/>
      <w:pgMar w:top="902" w:right="1134" w:bottom="902" w:left="1701" w:header="562"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7EA" w:rsidRDefault="00FB67EA">
      <w:r>
        <w:separator/>
      </w:r>
    </w:p>
  </w:endnote>
  <w:endnote w:type="continuationSeparator" w:id="0">
    <w:p w:rsidR="00FB67EA" w:rsidRDefault="00FB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A6" w:rsidRDefault="00F3622E" w:rsidP="008C2FFC">
    <w:pPr>
      <w:pStyle w:val="Footer"/>
      <w:framePr w:wrap="around" w:vAnchor="text" w:hAnchor="margin" w:xAlign="right" w:y="1"/>
      <w:rPr>
        <w:rStyle w:val="PageNumber"/>
      </w:rPr>
    </w:pPr>
    <w:r>
      <w:rPr>
        <w:rStyle w:val="PageNumber"/>
      </w:rPr>
      <w:fldChar w:fldCharType="begin"/>
    </w:r>
    <w:r w:rsidR="000C49A6">
      <w:rPr>
        <w:rStyle w:val="PageNumber"/>
      </w:rPr>
      <w:instrText xml:space="preserve">PAGE  </w:instrText>
    </w:r>
    <w:r>
      <w:rPr>
        <w:rStyle w:val="PageNumber"/>
      </w:rPr>
      <w:fldChar w:fldCharType="end"/>
    </w:r>
  </w:p>
  <w:p w:rsidR="000C49A6" w:rsidRDefault="000C49A6" w:rsidP="00EC3F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9A6" w:rsidRDefault="000C49A6" w:rsidP="00E75EC7">
    <w:pPr>
      <w:pStyle w:val="Footer"/>
      <w:ind w:right="360"/>
      <w:jc w:val="right"/>
    </w:pPr>
    <w:r>
      <w:tab/>
    </w:r>
    <w:r w:rsidR="00DE1689">
      <w:fldChar w:fldCharType="begin"/>
    </w:r>
    <w:r w:rsidR="00DE1689">
      <w:instrText xml:space="preserve"> PAGE </w:instrText>
    </w:r>
    <w:r w:rsidR="00DE1689">
      <w:fldChar w:fldCharType="separate"/>
    </w:r>
    <w:r w:rsidR="00DA336E">
      <w:rPr>
        <w:noProof/>
      </w:rPr>
      <w:t>13</w:t>
    </w:r>
    <w:r w:rsidR="00DE168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7EA" w:rsidRDefault="00FB67EA">
      <w:r>
        <w:separator/>
      </w:r>
    </w:p>
  </w:footnote>
  <w:footnote w:type="continuationSeparator" w:id="0">
    <w:p w:rsidR="00FB67EA" w:rsidRDefault="00FB6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93"/>
    <w:rsid w:val="00001E84"/>
    <w:rsid w:val="000104A0"/>
    <w:rsid w:val="00022B99"/>
    <w:rsid w:val="00025FEC"/>
    <w:rsid w:val="00032622"/>
    <w:rsid w:val="00032DAB"/>
    <w:rsid w:val="000436E9"/>
    <w:rsid w:val="00050A19"/>
    <w:rsid w:val="00051FF8"/>
    <w:rsid w:val="0005717F"/>
    <w:rsid w:val="0006367F"/>
    <w:rsid w:val="000772D8"/>
    <w:rsid w:val="0007743C"/>
    <w:rsid w:val="000840AB"/>
    <w:rsid w:val="00096279"/>
    <w:rsid w:val="000966B6"/>
    <w:rsid w:val="000A2416"/>
    <w:rsid w:val="000A4326"/>
    <w:rsid w:val="000A4A76"/>
    <w:rsid w:val="000A73EF"/>
    <w:rsid w:val="000B174E"/>
    <w:rsid w:val="000B1FCB"/>
    <w:rsid w:val="000B498B"/>
    <w:rsid w:val="000C49A6"/>
    <w:rsid w:val="000C7D10"/>
    <w:rsid w:val="000D0477"/>
    <w:rsid w:val="000D53F6"/>
    <w:rsid w:val="000E0967"/>
    <w:rsid w:val="000E4720"/>
    <w:rsid w:val="000E4E53"/>
    <w:rsid w:val="000E5331"/>
    <w:rsid w:val="000F1648"/>
    <w:rsid w:val="000F3380"/>
    <w:rsid w:val="000F6443"/>
    <w:rsid w:val="00103842"/>
    <w:rsid w:val="001057C5"/>
    <w:rsid w:val="001064A5"/>
    <w:rsid w:val="0012150C"/>
    <w:rsid w:val="0012313D"/>
    <w:rsid w:val="00135928"/>
    <w:rsid w:val="0014342D"/>
    <w:rsid w:val="001450D7"/>
    <w:rsid w:val="00152460"/>
    <w:rsid w:val="00153239"/>
    <w:rsid w:val="00155177"/>
    <w:rsid w:val="00180DA7"/>
    <w:rsid w:val="00183A52"/>
    <w:rsid w:val="00184DC6"/>
    <w:rsid w:val="001875F2"/>
    <w:rsid w:val="00190E29"/>
    <w:rsid w:val="00191329"/>
    <w:rsid w:val="00191F1C"/>
    <w:rsid w:val="00195818"/>
    <w:rsid w:val="0019657E"/>
    <w:rsid w:val="001968CF"/>
    <w:rsid w:val="00196EF1"/>
    <w:rsid w:val="00197790"/>
    <w:rsid w:val="001A1665"/>
    <w:rsid w:val="001A24BF"/>
    <w:rsid w:val="001A6085"/>
    <w:rsid w:val="001B0D23"/>
    <w:rsid w:val="001C2ED4"/>
    <w:rsid w:val="001D30C4"/>
    <w:rsid w:val="001D40D6"/>
    <w:rsid w:val="001D4475"/>
    <w:rsid w:val="001E71FB"/>
    <w:rsid w:val="001E7C9A"/>
    <w:rsid w:val="001F4E10"/>
    <w:rsid w:val="002048A0"/>
    <w:rsid w:val="0021002D"/>
    <w:rsid w:val="0022147B"/>
    <w:rsid w:val="0023583C"/>
    <w:rsid w:val="00244A97"/>
    <w:rsid w:val="00244C58"/>
    <w:rsid w:val="002464C7"/>
    <w:rsid w:val="002538DA"/>
    <w:rsid w:val="0026138F"/>
    <w:rsid w:val="00265C03"/>
    <w:rsid w:val="00280435"/>
    <w:rsid w:val="00286BBB"/>
    <w:rsid w:val="0028789B"/>
    <w:rsid w:val="0029072B"/>
    <w:rsid w:val="00291CF0"/>
    <w:rsid w:val="00292D65"/>
    <w:rsid w:val="002955F8"/>
    <w:rsid w:val="00297872"/>
    <w:rsid w:val="002A7553"/>
    <w:rsid w:val="002B1C2E"/>
    <w:rsid w:val="002B2368"/>
    <w:rsid w:val="002B26C0"/>
    <w:rsid w:val="002B37A0"/>
    <w:rsid w:val="002B4F6A"/>
    <w:rsid w:val="002C0996"/>
    <w:rsid w:val="002D0740"/>
    <w:rsid w:val="002D45BE"/>
    <w:rsid w:val="002D5769"/>
    <w:rsid w:val="002D6C28"/>
    <w:rsid w:val="002E2628"/>
    <w:rsid w:val="002E413D"/>
    <w:rsid w:val="002E46C6"/>
    <w:rsid w:val="002E6745"/>
    <w:rsid w:val="0030597D"/>
    <w:rsid w:val="003073DD"/>
    <w:rsid w:val="00311E6E"/>
    <w:rsid w:val="003130AC"/>
    <w:rsid w:val="00313D1A"/>
    <w:rsid w:val="00314F74"/>
    <w:rsid w:val="00316B94"/>
    <w:rsid w:val="003267E7"/>
    <w:rsid w:val="00327214"/>
    <w:rsid w:val="00327413"/>
    <w:rsid w:val="0033284C"/>
    <w:rsid w:val="00335B3F"/>
    <w:rsid w:val="00336ED5"/>
    <w:rsid w:val="00347A52"/>
    <w:rsid w:val="00352A7A"/>
    <w:rsid w:val="0035470B"/>
    <w:rsid w:val="003573EB"/>
    <w:rsid w:val="00360D2B"/>
    <w:rsid w:val="0037045B"/>
    <w:rsid w:val="00376A0C"/>
    <w:rsid w:val="00391B1E"/>
    <w:rsid w:val="00392513"/>
    <w:rsid w:val="003A01FA"/>
    <w:rsid w:val="003A4AAC"/>
    <w:rsid w:val="003C3616"/>
    <w:rsid w:val="003D1668"/>
    <w:rsid w:val="003D2BB5"/>
    <w:rsid w:val="003E050E"/>
    <w:rsid w:val="003E0B1D"/>
    <w:rsid w:val="003E49E9"/>
    <w:rsid w:val="003F034A"/>
    <w:rsid w:val="003F063D"/>
    <w:rsid w:val="003F0C08"/>
    <w:rsid w:val="003F13E9"/>
    <w:rsid w:val="003F263D"/>
    <w:rsid w:val="00404CFC"/>
    <w:rsid w:val="00417D97"/>
    <w:rsid w:val="00420824"/>
    <w:rsid w:val="00421DB4"/>
    <w:rsid w:val="004314BE"/>
    <w:rsid w:val="00431A49"/>
    <w:rsid w:val="004329F6"/>
    <w:rsid w:val="004352FC"/>
    <w:rsid w:val="00446629"/>
    <w:rsid w:val="00446A50"/>
    <w:rsid w:val="0047052F"/>
    <w:rsid w:val="004740B8"/>
    <w:rsid w:val="0047462C"/>
    <w:rsid w:val="004A09F0"/>
    <w:rsid w:val="004A1D58"/>
    <w:rsid w:val="004A2066"/>
    <w:rsid w:val="004B05A1"/>
    <w:rsid w:val="004B2D15"/>
    <w:rsid w:val="004C0538"/>
    <w:rsid w:val="004D2E71"/>
    <w:rsid w:val="004D72E2"/>
    <w:rsid w:val="004E16D7"/>
    <w:rsid w:val="004E6B5F"/>
    <w:rsid w:val="004F4EB6"/>
    <w:rsid w:val="004F7475"/>
    <w:rsid w:val="00503659"/>
    <w:rsid w:val="0050382B"/>
    <w:rsid w:val="005058D9"/>
    <w:rsid w:val="00512F62"/>
    <w:rsid w:val="005145D8"/>
    <w:rsid w:val="0051631A"/>
    <w:rsid w:val="00517C73"/>
    <w:rsid w:val="00521101"/>
    <w:rsid w:val="005260B7"/>
    <w:rsid w:val="005306C4"/>
    <w:rsid w:val="00534117"/>
    <w:rsid w:val="00542EA1"/>
    <w:rsid w:val="00543C27"/>
    <w:rsid w:val="00550AE7"/>
    <w:rsid w:val="00560CF1"/>
    <w:rsid w:val="00567A5D"/>
    <w:rsid w:val="005712B4"/>
    <w:rsid w:val="00577128"/>
    <w:rsid w:val="00580647"/>
    <w:rsid w:val="005812ED"/>
    <w:rsid w:val="0058177D"/>
    <w:rsid w:val="005864C0"/>
    <w:rsid w:val="005902AE"/>
    <w:rsid w:val="00590827"/>
    <w:rsid w:val="005C1424"/>
    <w:rsid w:val="005C1BBB"/>
    <w:rsid w:val="005D1BB0"/>
    <w:rsid w:val="005D1C16"/>
    <w:rsid w:val="005D3152"/>
    <w:rsid w:val="005E6C8B"/>
    <w:rsid w:val="005F1E94"/>
    <w:rsid w:val="005F6B24"/>
    <w:rsid w:val="00600C6C"/>
    <w:rsid w:val="00607345"/>
    <w:rsid w:val="00610727"/>
    <w:rsid w:val="0061252E"/>
    <w:rsid w:val="00627748"/>
    <w:rsid w:val="006459CA"/>
    <w:rsid w:val="006549DD"/>
    <w:rsid w:val="00666168"/>
    <w:rsid w:val="0068790B"/>
    <w:rsid w:val="00690EB7"/>
    <w:rsid w:val="006A2F14"/>
    <w:rsid w:val="006B036B"/>
    <w:rsid w:val="006B7D21"/>
    <w:rsid w:val="006C2AC0"/>
    <w:rsid w:val="006C2DD5"/>
    <w:rsid w:val="006C44AD"/>
    <w:rsid w:val="006C6242"/>
    <w:rsid w:val="006D5C1B"/>
    <w:rsid w:val="006D6148"/>
    <w:rsid w:val="006E3A04"/>
    <w:rsid w:val="006E4738"/>
    <w:rsid w:val="006E6FA0"/>
    <w:rsid w:val="006E7F87"/>
    <w:rsid w:val="006F15D2"/>
    <w:rsid w:val="006F47DC"/>
    <w:rsid w:val="00702868"/>
    <w:rsid w:val="00723DC6"/>
    <w:rsid w:val="00723FDC"/>
    <w:rsid w:val="00725088"/>
    <w:rsid w:val="00732A56"/>
    <w:rsid w:val="007433C2"/>
    <w:rsid w:val="00747E11"/>
    <w:rsid w:val="00751036"/>
    <w:rsid w:val="00754617"/>
    <w:rsid w:val="00762716"/>
    <w:rsid w:val="00763BA5"/>
    <w:rsid w:val="00764D21"/>
    <w:rsid w:val="0078682E"/>
    <w:rsid w:val="00792B87"/>
    <w:rsid w:val="007958C4"/>
    <w:rsid w:val="00797671"/>
    <w:rsid w:val="007A3EDF"/>
    <w:rsid w:val="007A62B9"/>
    <w:rsid w:val="007A7587"/>
    <w:rsid w:val="007B0908"/>
    <w:rsid w:val="007B0A51"/>
    <w:rsid w:val="007B131A"/>
    <w:rsid w:val="007B35A0"/>
    <w:rsid w:val="007B3C7C"/>
    <w:rsid w:val="007B4C7E"/>
    <w:rsid w:val="007C2E82"/>
    <w:rsid w:val="007D7EF1"/>
    <w:rsid w:val="007E3DD7"/>
    <w:rsid w:val="007E4022"/>
    <w:rsid w:val="007F3D3C"/>
    <w:rsid w:val="007F4494"/>
    <w:rsid w:val="00803EFE"/>
    <w:rsid w:val="00806997"/>
    <w:rsid w:val="008079EB"/>
    <w:rsid w:val="00811A0A"/>
    <w:rsid w:val="0081728A"/>
    <w:rsid w:val="00817517"/>
    <w:rsid w:val="00817FB2"/>
    <w:rsid w:val="008219CD"/>
    <w:rsid w:val="00822CBB"/>
    <w:rsid w:val="0083178F"/>
    <w:rsid w:val="008379B3"/>
    <w:rsid w:val="0084007F"/>
    <w:rsid w:val="0084175A"/>
    <w:rsid w:val="00845BBF"/>
    <w:rsid w:val="008460C2"/>
    <w:rsid w:val="00860A6A"/>
    <w:rsid w:val="00866478"/>
    <w:rsid w:val="008770EB"/>
    <w:rsid w:val="00882C3F"/>
    <w:rsid w:val="008A61C5"/>
    <w:rsid w:val="008A6B53"/>
    <w:rsid w:val="008A70EB"/>
    <w:rsid w:val="008A7626"/>
    <w:rsid w:val="008A7946"/>
    <w:rsid w:val="008B145E"/>
    <w:rsid w:val="008B2855"/>
    <w:rsid w:val="008B4190"/>
    <w:rsid w:val="008C2D5F"/>
    <w:rsid w:val="008C2FFC"/>
    <w:rsid w:val="008D3F37"/>
    <w:rsid w:val="008D6391"/>
    <w:rsid w:val="008E46D9"/>
    <w:rsid w:val="008E4A42"/>
    <w:rsid w:val="00910725"/>
    <w:rsid w:val="00922270"/>
    <w:rsid w:val="00923F06"/>
    <w:rsid w:val="0092690C"/>
    <w:rsid w:val="009278B5"/>
    <w:rsid w:val="00932994"/>
    <w:rsid w:val="00932F29"/>
    <w:rsid w:val="009346B7"/>
    <w:rsid w:val="00936E55"/>
    <w:rsid w:val="00942653"/>
    <w:rsid w:val="00950E6B"/>
    <w:rsid w:val="009542E0"/>
    <w:rsid w:val="00964BE1"/>
    <w:rsid w:val="00967FD1"/>
    <w:rsid w:val="0097076B"/>
    <w:rsid w:val="00970A14"/>
    <w:rsid w:val="0098214B"/>
    <w:rsid w:val="00984C9F"/>
    <w:rsid w:val="0099286B"/>
    <w:rsid w:val="00995FE2"/>
    <w:rsid w:val="009A6C55"/>
    <w:rsid w:val="009B3FE7"/>
    <w:rsid w:val="009B46EC"/>
    <w:rsid w:val="009B52E8"/>
    <w:rsid w:val="009E3E8C"/>
    <w:rsid w:val="009F7DC8"/>
    <w:rsid w:val="00A21B73"/>
    <w:rsid w:val="00A3018A"/>
    <w:rsid w:val="00A3329A"/>
    <w:rsid w:val="00A3526D"/>
    <w:rsid w:val="00A36A92"/>
    <w:rsid w:val="00A36BAC"/>
    <w:rsid w:val="00A36D34"/>
    <w:rsid w:val="00A478F1"/>
    <w:rsid w:val="00A51EFE"/>
    <w:rsid w:val="00A5532F"/>
    <w:rsid w:val="00A57E9B"/>
    <w:rsid w:val="00A6443F"/>
    <w:rsid w:val="00A64B43"/>
    <w:rsid w:val="00A7753B"/>
    <w:rsid w:val="00A80040"/>
    <w:rsid w:val="00A861D3"/>
    <w:rsid w:val="00A90A81"/>
    <w:rsid w:val="00A92200"/>
    <w:rsid w:val="00A97103"/>
    <w:rsid w:val="00AA0B46"/>
    <w:rsid w:val="00AA2EC5"/>
    <w:rsid w:val="00AA5620"/>
    <w:rsid w:val="00AB6A6C"/>
    <w:rsid w:val="00AD04B9"/>
    <w:rsid w:val="00AD0BBE"/>
    <w:rsid w:val="00AD4165"/>
    <w:rsid w:val="00AE147F"/>
    <w:rsid w:val="00AE3CFE"/>
    <w:rsid w:val="00AE63F3"/>
    <w:rsid w:val="00AE6B74"/>
    <w:rsid w:val="00AF0B1E"/>
    <w:rsid w:val="00AF19A5"/>
    <w:rsid w:val="00AF5A29"/>
    <w:rsid w:val="00B06B76"/>
    <w:rsid w:val="00B14797"/>
    <w:rsid w:val="00B15FC3"/>
    <w:rsid w:val="00B352B8"/>
    <w:rsid w:val="00B431D6"/>
    <w:rsid w:val="00B43260"/>
    <w:rsid w:val="00B45786"/>
    <w:rsid w:val="00B45C08"/>
    <w:rsid w:val="00B47143"/>
    <w:rsid w:val="00B50795"/>
    <w:rsid w:val="00B6019A"/>
    <w:rsid w:val="00B92587"/>
    <w:rsid w:val="00B93EA4"/>
    <w:rsid w:val="00B94E46"/>
    <w:rsid w:val="00BC2263"/>
    <w:rsid w:val="00BC7635"/>
    <w:rsid w:val="00BD65E5"/>
    <w:rsid w:val="00C00197"/>
    <w:rsid w:val="00C1112B"/>
    <w:rsid w:val="00C1678F"/>
    <w:rsid w:val="00C35849"/>
    <w:rsid w:val="00C35F70"/>
    <w:rsid w:val="00C416F4"/>
    <w:rsid w:val="00C41D6F"/>
    <w:rsid w:val="00C423F3"/>
    <w:rsid w:val="00C47895"/>
    <w:rsid w:val="00C60808"/>
    <w:rsid w:val="00C60E33"/>
    <w:rsid w:val="00C614D5"/>
    <w:rsid w:val="00C616F8"/>
    <w:rsid w:val="00C75C90"/>
    <w:rsid w:val="00C8149F"/>
    <w:rsid w:val="00C86530"/>
    <w:rsid w:val="00C92BA9"/>
    <w:rsid w:val="00C949C7"/>
    <w:rsid w:val="00C94BD2"/>
    <w:rsid w:val="00C9681F"/>
    <w:rsid w:val="00C971B8"/>
    <w:rsid w:val="00CA0803"/>
    <w:rsid w:val="00CA235F"/>
    <w:rsid w:val="00CA7F6D"/>
    <w:rsid w:val="00CB3043"/>
    <w:rsid w:val="00CB3551"/>
    <w:rsid w:val="00CC0580"/>
    <w:rsid w:val="00CD1141"/>
    <w:rsid w:val="00CE2070"/>
    <w:rsid w:val="00CF3B54"/>
    <w:rsid w:val="00CF7C10"/>
    <w:rsid w:val="00D015B4"/>
    <w:rsid w:val="00D05724"/>
    <w:rsid w:val="00D12369"/>
    <w:rsid w:val="00D23934"/>
    <w:rsid w:val="00D274AD"/>
    <w:rsid w:val="00D32AA8"/>
    <w:rsid w:val="00D3630B"/>
    <w:rsid w:val="00D42720"/>
    <w:rsid w:val="00D50A5C"/>
    <w:rsid w:val="00D5474A"/>
    <w:rsid w:val="00D5614C"/>
    <w:rsid w:val="00D65B0F"/>
    <w:rsid w:val="00D76AA9"/>
    <w:rsid w:val="00D92D39"/>
    <w:rsid w:val="00DA336E"/>
    <w:rsid w:val="00DB3465"/>
    <w:rsid w:val="00DB796F"/>
    <w:rsid w:val="00DC6CBC"/>
    <w:rsid w:val="00DC7D3F"/>
    <w:rsid w:val="00DD11CE"/>
    <w:rsid w:val="00DD2002"/>
    <w:rsid w:val="00DD6B87"/>
    <w:rsid w:val="00DD731E"/>
    <w:rsid w:val="00DE1689"/>
    <w:rsid w:val="00DE2F53"/>
    <w:rsid w:val="00DF425C"/>
    <w:rsid w:val="00DF7066"/>
    <w:rsid w:val="00E036F7"/>
    <w:rsid w:val="00E25A6F"/>
    <w:rsid w:val="00E26BC8"/>
    <w:rsid w:val="00E333AB"/>
    <w:rsid w:val="00E3504C"/>
    <w:rsid w:val="00E363DE"/>
    <w:rsid w:val="00E37743"/>
    <w:rsid w:val="00E416E7"/>
    <w:rsid w:val="00E43167"/>
    <w:rsid w:val="00E432B5"/>
    <w:rsid w:val="00E43746"/>
    <w:rsid w:val="00E51A19"/>
    <w:rsid w:val="00E55CDD"/>
    <w:rsid w:val="00E57A96"/>
    <w:rsid w:val="00E75DAA"/>
    <w:rsid w:val="00E75EC7"/>
    <w:rsid w:val="00E81B0A"/>
    <w:rsid w:val="00E84214"/>
    <w:rsid w:val="00E855EE"/>
    <w:rsid w:val="00E8672F"/>
    <w:rsid w:val="00E90C9E"/>
    <w:rsid w:val="00EA643C"/>
    <w:rsid w:val="00EB587B"/>
    <w:rsid w:val="00EC1171"/>
    <w:rsid w:val="00EC3F93"/>
    <w:rsid w:val="00ED0C13"/>
    <w:rsid w:val="00ED477F"/>
    <w:rsid w:val="00EE681F"/>
    <w:rsid w:val="00EF324A"/>
    <w:rsid w:val="00F07C8D"/>
    <w:rsid w:val="00F10F8E"/>
    <w:rsid w:val="00F2493E"/>
    <w:rsid w:val="00F2534B"/>
    <w:rsid w:val="00F2550E"/>
    <w:rsid w:val="00F33270"/>
    <w:rsid w:val="00F3622E"/>
    <w:rsid w:val="00F405BD"/>
    <w:rsid w:val="00F45EDB"/>
    <w:rsid w:val="00F628AD"/>
    <w:rsid w:val="00F664CC"/>
    <w:rsid w:val="00F705E4"/>
    <w:rsid w:val="00F70618"/>
    <w:rsid w:val="00F73D35"/>
    <w:rsid w:val="00F75B45"/>
    <w:rsid w:val="00F81B93"/>
    <w:rsid w:val="00F84984"/>
    <w:rsid w:val="00F87E8B"/>
    <w:rsid w:val="00FA641E"/>
    <w:rsid w:val="00FB0300"/>
    <w:rsid w:val="00FB67EA"/>
    <w:rsid w:val="00FB68D3"/>
    <w:rsid w:val="00FC3997"/>
    <w:rsid w:val="00FC5DA9"/>
    <w:rsid w:val="00FD3CFA"/>
    <w:rsid w:val="00FE4094"/>
    <w:rsid w:val="00FF2C67"/>
    <w:rsid w:val="00FF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E2C2F5-2A05-4C81-B45C-342499D6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93"/>
    <w:rPr>
      <w:sz w:val="24"/>
      <w:szCs w:val="24"/>
    </w:rPr>
  </w:style>
  <w:style w:type="paragraph" w:styleId="Heading1">
    <w:name w:val="heading 1"/>
    <w:basedOn w:val="Normal"/>
    <w:link w:val="Heading1Char"/>
    <w:qFormat/>
    <w:rsid w:val="00F7061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3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C3F93"/>
    <w:pPr>
      <w:suppressAutoHyphens/>
      <w:jc w:val="both"/>
    </w:pPr>
    <w:rPr>
      <w:rFonts w:ascii=".VnTime" w:hAnsi=".VnTime"/>
      <w:sz w:val="28"/>
      <w:szCs w:val="20"/>
      <w:lang w:eastAsia="ar-SA"/>
    </w:rPr>
  </w:style>
  <w:style w:type="paragraph" w:styleId="Footer">
    <w:name w:val="footer"/>
    <w:basedOn w:val="Normal"/>
    <w:rsid w:val="00EC3F93"/>
    <w:pPr>
      <w:tabs>
        <w:tab w:val="center" w:pos="4320"/>
        <w:tab w:val="right" w:pos="8640"/>
      </w:tabs>
    </w:pPr>
  </w:style>
  <w:style w:type="character" w:styleId="PageNumber">
    <w:name w:val="page number"/>
    <w:basedOn w:val="DefaultParagraphFont"/>
    <w:rsid w:val="00EC3F93"/>
  </w:style>
  <w:style w:type="paragraph" w:customStyle="1" w:styleId="Char">
    <w:name w:val="Char"/>
    <w:autoRedefine/>
    <w:rsid w:val="00EC3F93"/>
    <w:pPr>
      <w:tabs>
        <w:tab w:val="left" w:pos="1152"/>
      </w:tabs>
      <w:spacing w:before="120" w:after="120" w:line="312" w:lineRule="auto"/>
    </w:pPr>
    <w:rPr>
      <w:rFonts w:ascii="Arial" w:hAnsi="Arial" w:cs="Arial"/>
      <w:sz w:val="26"/>
      <w:szCs w:val="26"/>
    </w:rPr>
  </w:style>
  <w:style w:type="paragraph" w:styleId="BodyTextIndent3">
    <w:name w:val="Body Text Indent 3"/>
    <w:basedOn w:val="Normal"/>
    <w:rsid w:val="00C94BD2"/>
    <w:pPr>
      <w:spacing w:after="120"/>
      <w:ind w:left="360"/>
    </w:pPr>
    <w:rPr>
      <w:sz w:val="16"/>
      <w:szCs w:val="16"/>
    </w:rPr>
  </w:style>
  <w:style w:type="paragraph" w:styleId="Header">
    <w:name w:val="header"/>
    <w:basedOn w:val="Normal"/>
    <w:rsid w:val="00A97103"/>
    <w:pPr>
      <w:tabs>
        <w:tab w:val="center" w:pos="4320"/>
        <w:tab w:val="right" w:pos="8640"/>
      </w:tabs>
      <w:suppressAutoHyphens/>
    </w:pPr>
    <w:rPr>
      <w:rFonts w:ascii=".VnTime" w:hAnsi=".VnTime"/>
      <w:sz w:val="28"/>
      <w:szCs w:val="20"/>
      <w:lang w:eastAsia="ar-SA"/>
    </w:rPr>
  </w:style>
  <w:style w:type="paragraph" w:styleId="BodyTextIndent">
    <w:name w:val="Body Text Indent"/>
    <w:basedOn w:val="Normal"/>
    <w:rsid w:val="00313D1A"/>
    <w:pPr>
      <w:spacing w:after="120"/>
      <w:ind w:left="360"/>
    </w:pPr>
  </w:style>
  <w:style w:type="paragraph" w:styleId="ListParagraph">
    <w:name w:val="List Paragraph"/>
    <w:basedOn w:val="Normal"/>
    <w:qFormat/>
    <w:rsid w:val="00022B99"/>
    <w:pPr>
      <w:ind w:left="720"/>
      <w:contextualSpacing/>
      <w:jc w:val="both"/>
    </w:pPr>
    <w:rPr>
      <w:rFonts w:eastAsia="Calibri"/>
      <w:sz w:val="28"/>
      <w:szCs w:val="22"/>
      <w:lang w:val="vi-VN"/>
    </w:rPr>
  </w:style>
  <w:style w:type="paragraph" w:customStyle="1" w:styleId="CharCharCharCharCharCharCharCharCharCharCharCharChar">
    <w:name w:val="Char Char Char Char Char Char Char Char Char Char Char Char Char"/>
    <w:basedOn w:val="Normal"/>
    <w:rsid w:val="004D72E2"/>
    <w:pPr>
      <w:spacing w:after="160" w:line="240" w:lineRule="exact"/>
      <w:textAlignment w:val="baseline"/>
    </w:pPr>
    <w:rPr>
      <w:rFonts w:ascii="Verdana" w:eastAsia="MS Mincho" w:hAnsi="Verdana"/>
      <w:sz w:val="20"/>
      <w:szCs w:val="20"/>
      <w:lang w:val="en-GB"/>
    </w:rPr>
  </w:style>
  <w:style w:type="character" w:styleId="Strong">
    <w:name w:val="Strong"/>
    <w:basedOn w:val="DefaultParagraphFont"/>
    <w:qFormat/>
    <w:rsid w:val="004D72E2"/>
    <w:rPr>
      <w:b/>
      <w:bCs/>
    </w:rPr>
  </w:style>
  <w:style w:type="paragraph" w:customStyle="1" w:styleId="Body1">
    <w:name w:val="Body 1"/>
    <w:rsid w:val="00F81B93"/>
    <w:pPr>
      <w:suppressAutoHyphens/>
      <w:outlineLvl w:val="0"/>
    </w:pPr>
    <w:rPr>
      <w:rFonts w:ascii="Helvetica" w:eastAsia="ヒラギノ角ゴ Pro W3" w:hAnsi="Helvetica"/>
      <w:color w:val="000000"/>
      <w:sz w:val="28"/>
    </w:rPr>
  </w:style>
  <w:style w:type="character" w:customStyle="1" w:styleId="BodyTextChar">
    <w:name w:val="Body Text Char"/>
    <w:link w:val="BodyText"/>
    <w:rsid w:val="00F81B93"/>
    <w:rPr>
      <w:rFonts w:ascii=".VnTime" w:hAnsi=".VnTime"/>
      <w:sz w:val="28"/>
      <w:lang w:eastAsia="ar-SA"/>
    </w:rPr>
  </w:style>
  <w:style w:type="paragraph" w:styleId="BalloonText">
    <w:name w:val="Balloon Text"/>
    <w:basedOn w:val="Normal"/>
    <w:link w:val="BalloonTextChar"/>
    <w:semiHidden/>
    <w:unhideWhenUsed/>
    <w:rsid w:val="00C60808"/>
    <w:rPr>
      <w:rFonts w:ascii="Segoe UI" w:hAnsi="Segoe UI" w:cs="Segoe UI"/>
      <w:sz w:val="18"/>
      <w:szCs w:val="18"/>
    </w:rPr>
  </w:style>
  <w:style w:type="character" w:customStyle="1" w:styleId="BalloonTextChar">
    <w:name w:val="Balloon Text Char"/>
    <w:basedOn w:val="DefaultParagraphFont"/>
    <w:link w:val="BalloonText"/>
    <w:semiHidden/>
    <w:rsid w:val="00C60808"/>
    <w:rPr>
      <w:rFonts w:ascii="Segoe UI" w:hAnsi="Segoe UI" w:cs="Segoe UI"/>
      <w:sz w:val="18"/>
      <w:szCs w:val="18"/>
    </w:rPr>
  </w:style>
  <w:style w:type="character" w:customStyle="1" w:styleId="Heading1Char">
    <w:name w:val="Heading 1 Char"/>
    <w:basedOn w:val="DefaultParagraphFont"/>
    <w:link w:val="Heading1"/>
    <w:rsid w:val="00F70618"/>
    <w:rPr>
      <w:b/>
      <w:bCs/>
      <w:kern w:val="36"/>
      <w:sz w:val="48"/>
      <w:szCs w:val="48"/>
    </w:rPr>
  </w:style>
  <w:style w:type="paragraph" w:customStyle="1" w:styleId="Char0">
    <w:name w:val="Char"/>
    <w:basedOn w:val="Normal"/>
    <w:autoRedefine/>
    <w:rsid w:val="00F7061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char">
    <w:name w:val="normal__char"/>
    <w:basedOn w:val="DefaultParagraphFont"/>
    <w:rsid w:val="00F70618"/>
  </w:style>
  <w:style w:type="paragraph" w:customStyle="1" w:styleId="Normal1">
    <w:name w:val="Normal1"/>
    <w:basedOn w:val="Normal"/>
    <w:rsid w:val="00F70618"/>
    <w:pPr>
      <w:spacing w:before="100" w:beforeAutospacing="1" w:after="100" w:afterAutospacing="1"/>
    </w:pPr>
  </w:style>
  <w:style w:type="character" w:customStyle="1" w:styleId="body00201char">
    <w:name w:val="body_00201__char"/>
    <w:basedOn w:val="DefaultParagraphFont"/>
    <w:rsid w:val="00F70618"/>
  </w:style>
  <w:style w:type="paragraph" w:customStyle="1" w:styleId="Normal10">
    <w:name w:val="Normal1"/>
    <w:basedOn w:val="Normal"/>
    <w:next w:val="Normal"/>
    <w:autoRedefine/>
    <w:semiHidden/>
    <w:rsid w:val="00001E84"/>
    <w:pPr>
      <w:spacing w:after="160" w:line="240" w:lineRule="exact"/>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4294966966</TotalTime>
  <Pages>13</Pages>
  <Words>5630</Words>
  <Characters>32091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 ETH0 -</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subject/>
  <dc:creator>Thanh An</dc:creator>
  <cp:keywords/>
  <dc:description/>
  <cp:lastModifiedBy>use</cp:lastModifiedBy>
  <cp:revision>18</cp:revision>
  <cp:lastPrinted>2017-12-14T07:47:00Z</cp:lastPrinted>
  <dcterms:created xsi:type="dcterms:W3CDTF">2018-01-04T04:25:00Z</dcterms:created>
  <dcterms:modified xsi:type="dcterms:W3CDTF">2018-01-08T17:42:00Z</dcterms:modified>
</cp:coreProperties>
</file>